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0B49" w:rsidRDefault="005D0F5B" w:rsidP="005D0F5B">
      <w:pPr>
        <w:jc w:val="center"/>
        <w:rPr>
          <w:rFonts w:ascii="Arial" w:hAnsi="Arial" w:cs="Arial"/>
          <w:b/>
          <w:sz w:val="72"/>
          <w:szCs w:val="72"/>
        </w:rPr>
      </w:pPr>
      <w:r w:rsidRPr="0005755F">
        <w:rPr>
          <w:rFonts w:ascii="Arial" w:hAnsi="Arial" w:cs="Arial"/>
          <w:b/>
          <w:sz w:val="72"/>
          <w:szCs w:val="72"/>
        </w:rPr>
        <w:t xml:space="preserve">Ron </w:t>
      </w:r>
      <w:proofErr w:type="spellStart"/>
      <w:r w:rsidRPr="0005755F">
        <w:rPr>
          <w:rFonts w:ascii="Arial" w:hAnsi="Arial" w:cs="Arial"/>
          <w:b/>
          <w:sz w:val="72"/>
          <w:szCs w:val="72"/>
        </w:rPr>
        <w:t>Mueck</w:t>
      </w:r>
      <w:proofErr w:type="spellEnd"/>
      <w:r w:rsidRPr="0005755F">
        <w:rPr>
          <w:rFonts w:ascii="Arial" w:hAnsi="Arial" w:cs="Arial"/>
          <w:b/>
          <w:sz w:val="72"/>
          <w:szCs w:val="72"/>
        </w:rPr>
        <w:t xml:space="preserve"> – </w:t>
      </w:r>
      <w:proofErr w:type="spellStart"/>
      <w:r w:rsidRPr="0005755F">
        <w:rPr>
          <w:rFonts w:ascii="Arial" w:hAnsi="Arial" w:cs="Arial"/>
          <w:b/>
          <w:sz w:val="72"/>
          <w:szCs w:val="72"/>
        </w:rPr>
        <w:t>Scluptor</w:t>
      </w:r>
      <w:proofErr w:type="spellEnd"/>
    </w:p>
    <w:p w:rsidR="000E5ED5" w:rsidRPr="0005755F" w:rsidRDefault="000E5ED5" w:rsidP="005D0F5B">
      <w:pPr>
        <w:jc w:val="center"/>
        <w:rPr>
          <w:rFonts w:ascii="Arial" w:hAnsi="Arial" w:cs="Arial"/>
          <w:b/>
          <w:sz w:val="72"/>
          <w:szCs w:val="72"/>
        </w:rPr>
      </w:pPr>
    </w:p>
    <w:p w:rsidR="005D0F5B" w:rsidRDefault="005D0F5B" w:rsidP="005D0F5B">
      <w:pPr>
        <w:ind w:left="-900"/>
        <w:jc w:val="center"/>
        <w:rPr>
          <w:b/>
          <w:sz w:val="72"/>
          <w:szCs w:val="72"/>
        </w:rPr>
      </w:pPr>
      <w:r>
        <w:rPr>
          <w:b/>
          <w:noProof/>
          <w:sz w:val="72"/>
          <w:szCs w:val="72"/>
        </w:rPr>
        <w:drawing>
          <wp:inline distT="0" distB="0" distL="0" distR="0">
            <wp:extent cx="7040880" cy="5923821"/>
            <wp:effectExtent l="0" t="0" r="7620" b="1270"/>
            <wp:docPr id="1" name="Picture 1" descr="K:\New folder\Ron-Mueck-Big-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folder\Ron-Mueck-Big-Man.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040880" cy="5923821"/>
                    </a:xfrm>
                    <a:prstGeom prst="rect">
                      <a:avLst/>
                    </a:prstGeom>
                    <a:noFill/>
                    <a:ln>
                      <a:noFill/>
                    </a:ln>
                  </pic:spPr>
                </pic:pic>
              </a:graphicData>
            </a:graphic>
          </wp:inline>
        </w:drawing>
      </w:r>
    </w:p>
    <w:p w:rsidR="005D0F5B" w:rsidRPr="0005755F" w:rsidRDefault="005D0F5B" w:rsidP="005D0F5B">
      <w:pPr>
        <w:ind w:left="-900"/>
        <w:jc w:val="center"/>
        <w:rPr>
          <w:rFonts w:ascii="Arial" w:hAnsi="Arial" w:cs="Arial"/>
          <w:b/>
          <w:sz w:val="24"/>
          <w:szCs w:val="24"/>
        </w:rPr>
      </w:pPr>
      <w:r w:rsidRPr="0005755F">
        <w:rPr>
          <w:rFonts w:ascii="Arial" w:hAnsi="Arial" w:cs="Arial"/>
          <w:b/>
          <w:sz w:val="72"/>
          <w:szCs w:val="72"/>
        </w:rPr>
        <w:t xml:space="preserve">- The Modern </w:t>
      </w:r>
      <w:r w:rsidR="009C4D3B" w:rsidRPr="0005755F">
        <w:rPr>
          <w:rFonts w:ascii="Arial" w:hAnsi="Arial" w:cs="Arial"/>
          <w:b/>
          <w:sz w:val="72"/>
          <w:szCs w:val="72"/>
        </w:rPr>
        <w:t>Colossus</w:t>
      </w:r>
      <w:r w:rsidRPr="0005755F">
        <w:rPr>
          <w:rFonts w:ascii="Arial" w:hAnsi="Arial" w:cs="Arial"/>
          <w:b/>
          <w:sz w:val="72"/>
          <w:szCs w:val="72"/>
        </w:rPr>
        <w:t xml:space="preserve"> –</w:t>
      </w:r>
    </w:p>
    <w:p w:rsidR="000E5ED5" w:rsidRDefault="000E5ED5" w:rsidP="005D0F5B">
      <w:pPr>
        <w:ind w:left="-900"/>
        <w:jc w:val="center"/>
        <w:rPr>
          <w:rFonts w:ascii="Arial" w:hAnsi="Arial" w:cs="Arial"/>
          <w:b/>
          <w:sz w:val="24"/>
          <w:szCs w:val="24"/>
        </w:rPr>
      </w:pPr>
    </w:p>
    <w:p w:rsidR="005D0F5B" w:rsidRPr="0005755F" w:rsidRDefault="0005755F" w:rsidP="005D0F5B">
      <w:pPr>
        <w:ind w:left="-900"/>
        <w:jc w:val="center"/>
        <w:rPr>
          <w:rFonts w:ascii="Arial" w:hAnsi="Arial" w:cs="Arial"/>
          <w:b/>
          <w:sz w:val="24"/>
          <w:szCs w:val="24"/>
        </w:rPr>
      </w:pPr>
      <w:r>
        <w:rPr>
          <w:rFonts w:ascii="Arial" w:hAnsi="Arial" w:cs="Arial"/>
          <w:b/>
          <w:sz w:val="24"/>
          <w:szCs w:val="24"/>
        </w:rPr>
        <w:t xml:space="preserve">Brent A. Polk </w:t>
      </w:r>
      <w:r>
        <w:rPr>
          <w:rFonts w:ascii="Calibri" w:hAnsi="Calibri" w:cs="Calibri"/>
          <w:b/>
          <w:sz w:val="24"/>
          <w:szCs w:val="24"/>
        </w:rPr>
        <w:t>⃝</w:t>
      </w:r>
      <w:r>
        <w:rPr>
          <w:rFonts w:ascii="Arial" w:hAnsi="Arial" w:cs="Arial"/>
          <w:b/>
          <w:sz w:val="24"/>
          <w:szCs w:val="24"/>
        </w:rPr>
        <w:t xml:space="preserve"> Art 144 </w:t>
      </w:r>
      <w:r>
        <w:rPr>
          <w:rFonts w:ascii="Calibri" w:hAnsi="Calibri" w:cs="Calibri"/>
          <w:b/>
          <w:sz w:val="24"/>
          <w:szCs w:val="24"/>
        </w:rPr>
        <w:t>⃝</w:t>
      </w:r>
      <w:r>
        <w:rPr>
          <w:rFonts w:ascii="Arial" w:hAnsi="Arial" w:cs="Arial"/>
          <w:b/>
          <w:sz w:val="24"/>
          <w:szCs w:val="24"/>
        </w:rPr>
        <w:t xml:space="preserve"> </w:t>
      </w:r>
      <w:proofErr w:type="gramStart"/>
      <w:r>
        <w:rPr>
          <w:rFonts w:ascii="Arial" w:hAnsi="Arial" w:cs="Arial"/>
          <w:b/>
          <w:sz w:val="24"/>
          <w:szCs w:val="24"/>
        </w:rPr>
        <w:t>Spring</w:t>
      </w:r>
      <w:proofErr w:type="gramEnd"/>
      <w:r>
        <w:rPr>
          <w:rFonts w:ascii="Arial" w:hAnsi="Arial" w:cs="Arial"/>
          <w:b/>
          <w:sz w:val="24"/>
          <w:szCs w:val="24"/>
        </w:rPr>
        <w:t xml:space="preserve"> 2013</w:t>
      </w:r>
    </w:p>
    <w:p w:rsidR="005D0F5B" w:rsidRPr="0005755F" w:rsidRDefault="005D0F5B" w:rsidP="005D0F5B">
      <w:pPr>
        <w:ind w:left="-900"/>
        <w:rPr>
          <w:rFonts w:ascii="Arial" w:hAnsi="Arial" w:cs="Arial"/>
          <w:b/>
          <w:sz w:val="24"/>
          <w:szCs w:val="24"/>
        </w:rPr>
      </w:pPr>
    </w:p>
    <w:p w:rsidR="000E5ED5" w:rsidRDefault="005D0F5B" w:rsidP="00CA12A9">
      <w:pPr>
        <w:spacing w:line="480" w:lineRule="auto"/>
        <w:ind w:left="-900"/>
        <w:rPr>
          <w:rFonts w:ascii="Arial" w:hAnsi="Arial" w:cs="Arial"/>
          <w:b/>
          <w:sz w:val="24"/>
          <w:szCs w:val="24"/>
        </w:rPr>
      </w:pPr>
      <w:r w:rsidRPr="0005755F">
        <w:rPr>
          <w:rFonts w:ascii="Arial" w:hAnsi="Arial" w:cs="Arial"/>
          <w:b/>
          <w:sz w:val="24"/>
          <w:szCs w:val="24"/>
        </w:rPr>
        <w:tab/>
      </w:r>
      <w:r w:rsidRPr="0005755F">
        <w:rPr>
          <w:rFonts w:ascii="Arial" w:hAnsi="Arial" w:cs="Arial"/>
          <w:b/>
          <w:sz w:val="24"/>
          <w:szCs w:val="24"/>
        </w:rPr>
        <w:tab/>
      </w:r>
    </w:p>
    <w:p w:rsidR="005D0F5B" w:rsidRDefault="000E5ED5" w:rsidP="00CA12A9">
      <w:pPr>
        <w:spacing w:line="480" w:lineRule="auto"/>
        <w:ind w:left="-900"/>
        <w:rPr>
          <w:rFonts w:ascii="Arial" w:hAnsi="Arial" w:cs="Arial"/>
          <w:sz w:val="24"/>
          <w:szCs w:val="24"/>
        </w:rPr>
      </w:pPr>
      <w:r>
        <w:rPr>
          <w:rFonts w:ascii="Arial" w:hAnsi="Arial" w:cs="Arial"/>
          <w:sz w:val="24"/>
          <w:szCs w:val="24"/>
        </w:rPr>
        <w:tab/>
      </w:r>
      <w:r w:rsidR="0005755F" w:rsidRPr="00661ECF">
        <w:rPr>
          <w:rFonts w:ascii="Arial" w:hAnsi="Arial" w:cs="Arial"/>
          <w:sz w:val="24"/>
          <w:szCs w:val="24"/>
        </w:rPr>
        <w:t xml:space="preserve">Ron </w:t>
      </w:r>
      <w:proofErr w:type="spellStart"/>
      <w:r w:rsidR="0005755F" w:rsidRPr="00661ECF">
        <w:rPr>
          <w:rFonts w:ascii="Arial" w:hAnsi="Arial" w:cs="Arial"/>
          <w:sz w:val="24"/>
          <w:szCs w:val="24"/>
        </w:rPr>
        <w:t>Mueck</w:t>
      </w:r>
      <w:proofErr w:type="spellEnd"/>
      <w:r w:rsidR="00BB4B1C" w:rsidRPr="00661ECF">
        <w:rPr>
          <w:rFonts w:ascii="Arial" w:hAnsi="Arial" w:cs="Arial"/>
          <w:sz w:val="24"/>
          <w:szCs w:val="24"/>
        </w:rPr>
        <w:t xml:space="preserve">, an Australian native born in 1958 with a completely German </w:t>
      </w:r>
      <w:r w:rsidR="00CB4AB2" w:rsidRPr="00661ECF">
        <w:rPr>
          <w:rFonts w:ascii="Arial" w:hAnsi="Arial" w:cs="Arial"/>
          <w:sz w:val="24"/>
          <w:szCs w:val="24"/>
        </w:rPr>
        <w:t>heritage</w:t>
      </w:r>
      <w:r w:rsidR="00BB4B1C" w:rsidRPr="00661ECF">
        <w:rPr>
          <w:rFonts w:ascii="Arial" w:hAnsi="Arial" w:cs="Arial"/>
          <w:sz w:val="24"/>
          <w:szCs w:val="24"/>
        </w:rPr>
        <w:t xml:space="preserve"> started his career creating </w:t>
      </w:r>
      <w:r w:rsidR="00CB4AB2" w:rsidRPr="00661ECF">
        <w:rPr>
          <w:rFonts w:ascii="Arial" w:hAnsi="Arial" w:cs="Arial"/>
          <w:sz w:val="24"/>
          <w:szCs w:val="24"/>
        </w:rPr>
        <w:t>puppets</w:t>
      </w:r>
      <w:r w:rsidR="00BB4B1C" w:rsidRPr="00661ECF">
        <w:rPr>
          <w:rFonts w:ascii="Arial" w:hAnsi="Arial" w:cs="Arial"/>
          <w:sz w:val="24"/>
          <w:szCs w:val="24"/>
        </w:rPr>
        <w:t xml:space="preserve"> </w:t>
      </w:r>
      <w:r w:rsidR="00982AFA">
        <w:rPr>
          <w:rFonts w:ascii="Arial" w:hAnsi="Arial" w:cs="Arial"/>
          <w:sz w:val="24"/>
          <w:szCs w:val="24"/>
        </w:rPr>
        <w:t xml:space="preserve">and costumes as a youth. </w:t>
      </w:r>
      <w:proofErr w:type="spellStart"/>
      <w:r w:rsidR="003D7DF7">
        <w:rPr>
          <w:rFonts w:ascii="Arial" w:hAnsi="Arial" w:cs="Arial"/>
          <w:sz w:val="24"/>
          <w:szCs w:val="24"/>
        </w:rPr>
        <w:t>Muecks</w:t>
      </w:r>
      <w:proofErr w:type="spellEnd"/>
      <w:r w:rsidR="003D7DF7">
        <w:rPr>
          <w:rFonts w:ascii="Arial" w:hAnsi="Arial" w:cs="Arial"/>
          <w:sz w:val="24"/>
          <w:szCs w:val="24"/>
        </w:rPr>
        <w:t xml:space="preserve">’ own parents gave him his inspiration to be the </w:t>
      </w:r>
      <w:r w:rsidR="00CB4AB2">
        <w:rPr>
          <w:rFonts w:ascii="Arial" w:hAnsi="Arial" w:cs="Arial"/>
          <w:sz w:val="24"/>
          <w:szCs w:val="24"/>
        </w:rPr>
        <w:t>genius</w:t>
      </w:r>
      <w:r w:rsidR="003D7DF7">
        <w:rPr>
          <w:rFonts w:ascii="Arial" w:hAnsi="Arial" w:cs="Arial"/>
          <w:sz w:val="24"/>
          <w:szCs w:val="24"/>
        </w:rPr>
        <w:t xml:space="preserve"> he became as they were </w:t>
      </w:r>
      <w:r w:rsidR="00701559">
        <w:rPr>
          <w:rFonts w:ascii="Arial" w:hAnsi="Arial" w:cs="Arial"/>
          <w:sz w:val="24"/>
          <w:szCs w:val="24"/>
        </w:rPr>
        <w:t>toy makers</w:t>
      </w:r>
      <w:r w:rsidR="00F1562A">
        <w:rPr>
          <w:rFonts w:ascii="Arial" w:hAnsi="Arial" w:cs="Arial"/>
          <w:sz w:val="24"/>
          <w:szCs w:val="24"/>
        </w:rPr>
        <w:t xml:space="preserve"> themselves</w:t>
      </w:r>
      <w:r w:rsidR="00701559">
        <w:rPr>
          <w:rFonts w:ascii="Arial" w:hAnsi="Arial" w:cs="Arial"/>
          <w:sz w:val="24"/>
          <w:szCs w:val="24"/>
        </w:rPr>
        <w:t xml:space="preserve">. </w:t>
      </w:r>
      <w:r w:rsidR="00982AFA">
        <w:rPr>
          <w:rFonts w:ascii="Arial" w:hAnsi="Arial" w:cs="Arial"/>
          <w:sz w:val="24"/>
          <w:szCs w:val="24"/>
        </w:rPr>
        <w:t>H</w:t>
      </w:r>
      <w:r w:rsidR="00BB4B1C" w:rsidRPr="00661ECF">
        <w:rPr>
          <w:rFonts w:ascii="Arial" w:hAnsi="Arial" w:cs="Arial"/>
          <w:sz w:val="24"/>
          <w:szCs w:val="24"/>
        </w:rPr>
        <w:t xml:space="preserve">is </w:t>
      </w:r>
      <w:r w:rsidR="00CB4AB2" w:rsidRPr="00661ECF">
        <w:rPr>
          <w:rFonts w:ascii="Arial" w:hAnsi="Arial" w:cs="Arial"/>
          <w:sz w:val="24"/>
          <w:szCs w:val="24"/>
        </w:rPr>
        <w:t>tinkering</w:t>
      </w:r>
      <w:r w:rsidR="00BB4B1C" w:rsidRPr="00661ECF">
        <w:rPr>
          <w:rFonts w:ascii="Arial" w:hAnsi="Arial" w:cs="Arial"/>
          <w:sz w:val="24"/>
          <w:szCs w:val="24"/>
        </w:rPr>
        <w:t xml:space="preserve"> with the basic </w:t>
      </w:r>
      <w:r w:rsidR="00CB4AB2" w:rsidRPr="00661ECF">
        <w:rPr>
          <w:rFonts w:ascii="Arial" w:hAnsi="Arial" w:cs="Arial"/>
          <w:sz w:val="24"/>
          <w:szCs w:val="24"/>
        </w:rPr>
        <w:t>elements</w:t>
      </w:r>
      <w:r w:rsidR="00BB4B1C" w:rsidRPr="00661ECF">
        <w:rPr>
          <w:rFonts w:ascii="Arial" w:hAnsi="Arial" w:cs="Arial"/>
          <w:sz w:val="24"/>
          <w:szCs w:val="24"/>
        </w:rPr>
        <w:t xml:space="preserve"> of artistic design led him to start his career doing much of the same on an Australian </w:t>
      </w:r>
      <w:r w:rsidR="00CB4AB2" w:rsidRPr="00661ECF">
        <w:rPr>
          <w:rFonts w:ascii="Arial" w:hAnsi="Arial" w:cs="Arial"/>
          <w:sz w:val="24"/>
          <w:szCs w:val="24"/>
        </w:rPr>
        <w:t>children’s</w:t>
      </w:r>
      <w:r w:rsidR="00BB4B1C" w:rsidRPr="00661ECF">
        <w:rPr>
          <w:rFonts w:ascii="Arial" w:hAnsi="Arial" w:cs="Arial"/>
          <w:sz w:val="24"/>
          <w:szCs w:val="24"/>
        </w:rPr>
        <w:t xml:space="preserve"> program named </w:t>
      </w:r>
      <w:proofErr w:type="spellStart"/>
      <w:r w:rsidR="00BB4B1C" w:rsidRPr="00982AFA">
        <w:rPr>
          <w:rFonts w:ascii="Arial" w:hAnsi="Arial" w:cs="Arial"/>
          <w:b/>
          <w:i/>
          <w:sz w:val="24"/>
          <w:szCs w:val="24"/>
        </w:rPr>
        <w:t>Shirl's</w:t>
      </w:r>
      <w:proofErr w:type="spellEnd"/>
      <w:r w:rsidR="00BB4B1C" w:rsidRPr="00982AFA">
        <w:rPr>
          <w:rFonts w:ascii="Arial" w:hAnsi="Arial" w:cs="Arial"/>
          <w:b/>
          <w:i/>
          <w:sz w:val="24"/>
          <w:szCs w:val="24"/>
        </w:rPr>
        <w:t xml:space="preserve"> </w:t>
      </w:r>
      <w:proofErr w:type="spellStart"/>
      <w:r w:rsidR="00BB4B1C" w:rsidRPr="00982AFA">
        <w:rPr>
          <w:rFonts w:ascii="Arial" w:hAnsi="Arial" w:cs="Arial"/>
          <w:b/>
          <w:i/>
          <w:sz w:val="24"/>
          <w:szCs w:val="24"/>
        </w:rPr>
        <w:t>Neighbourhood</w:t>
      </w:r>
      <w:proofErr w:type="spellEnd"/>
      <w:r w:rsidR="00982AFA">
        <w:rPr>
          <w:rFonts w:ascii="Arial" w:hAnsi="Arial" w:cs="Arial"/>
          <w:sz w:val="24"/>
          <w:szCs w:val="24"/>
        </w:rPr>
        <w:t xml:space="preserve"> on Channel 7 which</w:t>
      </w:r>
      <w:r w:rsidR="00661ECF" w:rsidRPr="00661ECF">
        <w:rPr>
          <w:rFonts w:ascii="Arial" w:hAnsi="Arial" w:cs="Arial"/>
          <w:sz w:val="24"/>
          <w:szCs w:val="24"/>
        </w:rPr>
        <w:t xml:space="preserve"> ran for five years</w:t>
      </w:r>
      <w:r w:rsidR="00BB4B1C" w:rsidRPr="00661ECF">
        <w:rPr>
          <w:rFonts w:ascii="Arial" w:hAnsi="Arial" w:cs="Arial"/>
          <w:sz w:val="24"/>
          <w:szCs w:val="24"/>
        </w:rPr>
        <w:t xml:space="preserve">. </w:t>
      </w:r>
      <w:r w:rsidR="00661ECF" w:rsidRPr="00661ECF">
        <w:rPr>
          <w:rFonts w:ascii="Arial" w:hAnsi="Arial" w:cs="Arial"/>
          <w:sz w:val="24"/>
          <w:szCs w:val="24"/>
        </w:rPr>
        <w:t>There he was the creative director and fabricated</w:t>
      </w:r>
      <w:r w:rsidR="00BB4B1C" w:rsidRPr="00661ECF">
        <w:rPr>
          <w:rFonts w:ascii="Arial" w:hAnsi="Arial" w:cs="Arial"/>
          <w:sz w:val="24"/>
          <w:szCs w:val="24"/>
        </w:rPr>
        <w:t>, voiced and operated the puppets</w:t>
      </w:r>
      <w:r w:rsidR="00661ECF" w:rsidRPr="00661ECF">
        <w:rPr>
          <w:rFonts w:ascii="Arial" w:hAnsi="Arial" w:cs="Arial"/>
          <w:sz w:val="24"/>
          <w:szCs w:val="24"/>
        </w:rPr>
        <w:t>;</w:t>
      </w:r>
      <w:r w:rsidR="00BB4B1C" w:rsidRPr="00661ECF">
        <w:rPr>
          <w:rFonts w:ascii="Arial" w:hAnsi="Arial" w:cs="Arial"/>
          <w:sz w:val="24"/>
          <w:szCs w:val="24"/>
        </w:rPr>
        <w:t xml:space="preserve"> </w:t>
      </w:r>
      <w:proofErr w:type="spellStart"/>
      <w:r w:rsidR="00BB4B1C" w:rsidRPr="00661ECF">
        <w:rPr>
          <w:rFonts w:ascii="Arial" w:hAnsi="Arial" w:cs="Arial"/>
          <w:sz w:val="24"/>
          <w:szCs w:val="24"/>
        </w:rPr>
        <w:t>Greenfinger</w:t>
      </w:r>
      <w:proofErr w:type="spellEnd"/>
      <w:r w:rsidR="00BB4B1C" w:rsidRPr="00661ECF">
        <w:rPr>
          <w:rFonts w:ascii="Arial" w:hAnsi="Arial" w:cs="Arial"/>
          <w:sz w:val="24"/>
          <w:szCs w:val="24"/>
        </w:rPr>
        <w:t xml:space="preserve"> the Garden Gnome, </w:t>
      </w:r>
      <w:proofErr w:type="spellStart"/>
      <w:r w:rsidR="00BB4B1C" w:rsidRPr="00661ECF">
        <w:rPr>
          <w:rFonts w:ascii="Arial" w:hAnsi="Arial" w:cs="Arial"/>
          <w:sz w:val="24"/>
          <w:szCs w:val="24"/>
        </w:rPr>
        <w:t>Ol</w:t>
      </w:r>
      <w:proofErr w:type="spellEnd"/>
      <w:r w:rsidR="00BB4B1C" w:rsidRPr="00661ECF">
        <w:rPr>
          <w:rFonts w:ascii="Arial" w:hAnsi="Arial" w:cs="Arial"/>
          <w:sz w:val="24"/>
          <w:szCs w:val="24"/>
        </w:rPr>
        <w:t>' Possum, Stanley the sn</w:t>
      </w:r>
      <w:r w:rsidR="00661ECF" w:rsidRPr="00661ECF">
        <w:rPr>
          <w:rFonts w:ascii="Arial" w:hAnsi="Arial" w:cs="Arial"/>
          <w:sz w:val="24"/>
          <w:szCs w:val="24"/>
        </w:rPr>
        <w:t>ak</w:t>
      </w:r>
      <w:r w:rsidR="00661ECF">
        <w:rPr>
          <w:rFonts w:ascii="Arial" w:hAnsi="Arial" w:cs="Arial"/>
          <w:sz w:val="24"/>
          <w:szCs w:val="24"/>
        </w:rPr>
        <w:t>e and Claude the Crow</w:t>
      </w:r>
      <w:r w:rsidR="00661ECF" w:rsidRPr="00661ECF">
        <w:rPr>
          <w:rFonts w:ascii="Arial" w:hAnsi="Arial" w:cs="Arial"/>
          <w:sz w:val="24"/>
          <w:szCs w:val="24"/>
        </w:rPr>
        <w:t>.</w:t>
      </w:r>
      <w:r w:rsidR="00982AFA">
        <w:rPr>
          <w:rFonts w:ascii="Arial" w:hAnsi="Arial" w:cs="Arial"/>
          <w:sz w:val="24"/>
          <w:szCs w:val="24"/>
        </w:rPr>
        <w:t xml:space="preserve"> In the following pages I will </w:t>
      </w:r>
      <w:r w:rsidR="00CB4AB2">
        <w:rPr>
          <w:rFonts w:ascii="Arial" w:hAnsi="Arial" w:cs="Arial"/>
          <w:sz w:val="24"/>
          <w:szCs w:val="24"/>
        </w:rPr>
        <w:t>describe</w:t>
      </w:r>
      <w:r w:rsidR="00982AFA">
        <w:rPr>
          <w:rFonts w:ascii="Arial" w:hAnsi="Arial" w:cs="Arial"/>
          <w:sz w:val="24"/>
          <w:szCs w:val="24"/>
        </w:rPr>
        <w:t xml:space="preserve"> what I understand as a </w:t>
      </w:r>
      <w:r w:rsidR="00CB4AB2">
        <w:rPr>
          <w:rFonts w:ascii="Arial" w:hAnsi="Arial" w:cs="Arial"/>
          <w:sz w:val="24"/>
          <w:szCs w:val="24"/>
        </w:rPr>
        <w:t>revival</w:t>
      </w:r>
      <w:r w:rsidR="00982AFA">
        <w:rPr>
          <w:rFonts w:ascii="Arial" w:hAnsi="Arial" w:cs="Arial"/>
          <w:sz w:val="24"/>
          <w:szCs w:val="24"/>
        </w:rPr>
        <w:t xml:space="preserve"> of sorts that are akin to latter day sculptors which had the idea of creating oversized </w:t>
      </w:r>
      <w:r w:rsidR="00CB4AB2">
        <w:rPr>
          <w:rFonts w:ascii="Arial" w:hAnsi="Arial" w:cs="Arial"/>
          <w:sz w:val="24"/>
          <w:szCs w:val="24"/>
        </w:rPr>
        <w:t>effigies</w:t>
      </w:r>
      <w:r w:rsidR="00982AFA">
        <w:rPr>
          <w:rFonts w:ascii="Arial" w:hAnsi="Arial" w:cs="Arial"/>
          <w:sz w:val="24"/>
          <w:szCs w:val="24"/>
        </w:rPr>
        <w:t xml:space="preserve"> of the human figure.</w:t>
      </w:r>
      <w:r w:rsidR="001B61AB">
        <w:rPr>
          <w:rFonts w:ascii="Arial" w:hAnsi="Arial" w:cs="Arial"/>
          <w:sz w:val="24"/>
          <w:szCs w:val="24"/>
        </w:rPr>
        <w:t xml:space="preserve"> I </w:t>
      </w:r>
      <w:r w:rsidR="001176BC">
        <w:rPr>
          <w:rFonts w:ascii="Arial" w:hAnsi="Arial" w:cs="Arial"/>
          <w:sz w:val="24"/>
          <w:szCs w:val="24"/>
        </w:rPr>
        <w:t>will</w:t>
      </w:r>
      <w:r w:rsidR="001B61AB">
        <w:rPr>
          <w:rFonts w:ascii="Arial" w:hAnsi="Arial" w:cs="Arial"/>
          <w:sz w:val="24"/>
          <w:szCs w:val="24"/>
        </w:rPr>
        <w:t xml:space="preserve"> also,</w:t>
      </w:r>
      <w:r w:rsidR="001176BC">
        <w:rPr>
          <w:rFonts w:ascii="Arial" w:hAnsi="Arial" w:cs="Arial"/>
          <w:sz w:val="24"/>
          <w:szCs w:val="24"/>
        </w:rPr>
        <w:t xml:space="preserve"> in some </w:t>
      </w:r>
      <w:r w:rsidR="00CB4AB2">
        <w:rPr>
          <w:rFonts w:ascii="Arial" w:hAnsi="Arial" w:cs="Arial"/>
          <w:sz w:val="24"/>
          <w:szCs w:val="24"/>
        </w:rPr>
        <w:t>description</w:t>
      </w:r>
      <w:r w:rsidR="001176BC">
        <w:rPr>
          <w:rFonts w:ascii="Arial" w:hAnsi="Arial" w:cs="Arial"/>
          <w:sz w:val="24"/>
          <w:szCs w:val="24"/>
        </w:rPr>
        <w:t xml:space="preserve"> explain my </w:t>
      </w:r>
      <w:r w:rsidR="00CB4AB2">
        <w:rPr>
          <w:rFonts w:ascii="Arial" w:hAnsi="Arial" w:cs="Arial"/>
          <w:sz w:val="24"/>
          <w:szCs w:val="24"/>
        </w:rPr>
        <w:t>fascination</w:t>
      </w:r>
      <w:r w:rsidR="001176BC">
        <w:rPr>
          <w:rFonts w:ascii="Arial" w:hAnsi="Arial" w:cs="Arial"/>
          <w:sz w:val="24"/>
          <w:szCs w:val="24"/>
        </w:rPr>
        <w:t xml:space="preserve"> with what is called </w:t>
      </w:r>
      <w:r w:rsidR="001B277E">
        <w:rPr>
          <w:rFonts w:ascii="Arial" w:hAnsi="Arial" w:cs="Arial"/>
          <w:sz w:val="24"/>
          <w:szCs w:val="24"/>
        </w:rPr>
        <w:t>“</w:t>
      </w:r>
      <w:r w:rsidR="00CB4AB2">
        <w:rPr>
          <w:rFonts w:ascii="Arial" w:hAnsi="Arial" w:cs="Arial"/>
          <w:sz w:val="24"/>
          <w:szCs w:val="24"/>
        </w:rPr>
        <w:t>practical</w:t>
      </w:r>
      <w:r w:rsidR="001176BC">
        <w:rPr>
          <w:rFonts w:ascii="Arial" w:hAnsi="Arial" w:cs="Arial"/>
          <w:sz w:val="24"/>
          <w:szCs w:val="24"/>
        </w:rPr>
        <w:t xml:space="preserve"> </w:t>
      </w:r>
      <w:r w:rsidR="009C4D3B">
        <w:rPr>
          <w:rFonts w:ascii="Arial" w:hAnsi="Arial" w:cs="Arial"/>
          <w:sz w:val="24"/>
          <w:szCs w:val="24"/>
        </w:rPr>
        <w:t>effects</w:t>
      </w:r>
      <w:r w:rsidR="001B277E">
        <w:rPr>
          <w:rFonts w:ascii="Arial" w:hAnsi="Arial" w:cs="Arial"/>
          <w:sz w:val="24"/>
          <w:szCs w:val="24"/>
        </w:rPr>
        <w:t>”</w:t>
      </w:r>
      <w:r w:rsidR="001176BC">
        <w:rPr>
          <w:rFonts w:ascii="Arial" w:hAnsi="Arial" w:cs="Arial"/>
          <w:sz w:val="24"/>
          <w:szCs w:val="24"/>
        </w:rPr>
        <w:t xml:space="preserve"> in the film industry.</w:t>
      </w:r>
    </w:p>
    <w:p w:rsidR="00982AFA" w:rsidRDefault="00982AFA" w:rsidP="00CA12A9">
      <w:pPr>
        <w:spacing w:line="480" w:lineRule="auto"/>
        <w:ind w:left="-900"/>
        <w:rPr>
          <w:rFonts w:ascii="Arial" w:hAnsi="Arial" w:cs="Arial"/>
          <w:sz w:val="24"/>
          <w:szCs w:val="24"/>
        </w:rPr>
      </w:pPr>
      <w:r>
        <w:rPr>
          <w:rFonts w:ascii="Arial" w:hAnsi="Arial" w:cs="Arial"/>
          <w:sz w:val="24"/>
          <w:szCs w:val="24"/>
        </w:rPr>
        <w:tab/>
      </w:r>
      <w:proofErr w:type="spellStart"/>
      <w:r>
        <w:rPr>
          <w:rFonts w:ascii="Arial" w:hAnsi="Arial" w:cs="Arial"/>
          <w:sz w:val="24"/>
          <w:szCs w:val="24"/>
        </w:rPr>
        <w:t>Mueck</w:t>
      </w:r>
      <w:proofErr w:type="spellEnd"/>
      <w:r>
        <w:rPr>
          <w:rFonts w:ascii="Arial" w:hAnsi="Arial" w:cs="Arial"/>
          <w:sz w:val="24"/>
          <w:szCs w:val="24"/>
        </w:rPr>
        <w:t xml:space="preserve"> continued with </w:t>
      </w:r>
      <w:r w:rsidR="001B61AB">
        <w:rPr>
          <w:rFonts w:ascii="Arial" w:hAnsi="Arial" w:cs="Arial"/>
          <w:sz w:val="24"/>
          <w:szCs w:val="24"/>
        </w:rPr>
        <w:t xml:space="preserve">art of </w:t>
      </w:r>
      <w:r>
        <w:rPr>
          <w:rFonts w:ascii="Arial" w:hAnsi="Arial" w:cs="Arial"/>
          <w:sz w:val="24"/>
          <w:szCs w:val="24"/>
        </w:rPr>
        <w:t xml:space="preserve">physical design in the film industry and completed </w:t>
      </w:r>
      <w:r w:rsidR="001B277E">
        <w:rPr>
          <w:rFonts w:ascii="Arial" w:hAnsi="Arial" w:cs="Arial"/>
          <w:sz w:val="24"/>
          <w:szCs w:val="24"/>
        </w:rPr>
        <w:t>major</w:t>
      </w:r>
      <w:r>
        <w:rPr>
          <w:rFonts w:ascii="Arial" w:hAnsi="Arial" w:cs="Arial"/>
          <w:sz w:val="24"/>
          <w:szCs w:val="24"/>
        </w:rPr>
        <w:t xml:space="preserve"> work on the films </w:t>
      </w:r>
      <w:r w:rsidRPr="00982AFA">
        <w:rPr>
          <w:rFonts w:ascii="Arial" w:hAnsi="Arial" w:cs="Arial"/>
          <w:b/>
          <w:i/>
          <w:sz w:val="24"/>
          <w:szCs w:val="24"/>
        </w:rPr>
        <w:t>Labyrinth</w:t>
      </w:r>
      <w:r w:rsidR="001B61AB">
        <w:rPr>
          <w:rFonts w:ascii="Arial" w:hAnsi="Arial" w:cs="Arial"/>
          <w:sz w:val="24"/>
          <w:szCs w:val="24"/>
        </w:rPr>
        <w:t xml:space="preserve"> and</w:t>
      </w:r>
      <w:r w:rsidRPr="00982AFA">
        <w:rPr>
          <w:rFonts w:ascii="Arial" w:hAnsi="Arial" w:cs="Arial"/>
          <w:sz w:val="24"/>
          <w:szCs w:val="24"/>
        </w:rPr>
        <w:t xml:space="preserve"> </w:t>
      </w:r>
      <w:r w:rsidRPr="00982AFA">
        <w:rPr>
          <w:rFonts w:ascii="Arial" w:hAnsi="Arial" w:cs="Arial"/>
          <w:b/>
          <w:i/>
          <w:sz w:val="24"/>
          <w:szCs w:val="24"/>
        </w:rPr>
        <w:t>The Storyteller</w:t>
      </w:r>
      <w:r w:rsidR="008903C4">
        <w:rPr>
          <w:rFonts w:ascii="Arial" w:hAnsi="Arial" w:cs="Arial"/>
          <w:b/>
          <w:i/>
          <w:sz w:val="24"/>
          <w:szCs w:val="24"/>
        </w:rPr>
        <w:t xml:space="preserve"> </w:t>
      </w:r>
      <w:r w:rsidR="008903C4">
        <w:rPr>
          <w:rFonts w:ascii="Arial" w:hAnsi="Arial" w:cs="Arial"/>
          <w:sz w:val="24"/>
          <w:szCs w:val="24"/>
        </w:rPr>
        <w:t xml:space="preserve">a television series by the famed Jim Henson. </w:t>
      </w:r>
      <w:proofErr w:type="spellStart"/>
      <w:r w:rsidR="008903C4">
        <w:rPr>
          <w:rFonts w:ascii="Arial" w:hAnsi="Arial" w:cs="Arial"/>
          <w:sz w:val="24"/>
          <w:szCs w:val="24"/>
        </w:rPr>
        <w:t>Mueck</w:t>
      </w:r>
      <w:proofErr w:type="spellEnd"/>
      <w:r w:rsidR="008903C4">
        <w:rPr>
          <w:rFonts w:ascii="Arial" w:hAnsi="Arial" w:cs="Arial"/>
          <w:sz w:val="24"/>
          <w:szCs w:val="24"/>
        </w:rPr>
        <w:t xml:space="preserve"> transitioned to the creation of </w:t>
      </w:r>
      <w:r w:rsidR="008903C4" w:rsidRPr="008903C4">
        <w:rPr>
          <w:rFonts w:ascii="Arial" w:hAnsi="Arial" w:cs="Arial"/>
          <w:sz w:val="24"/>
          <w:szCs w:val="24"/>
        </w:rPr>
        <w:t>photo-realistic animatronic props</w:t>
      </w:r>
      <w:r w:rsidR="008903C4">
        <w:rPr>
          <w:rFonts w:ascii="Arial" w:hAnsi="Arial" w:cs="Arial"/>
          <w:sz w:val="24"/>
          <w:szCs w:val="24"/>
        </w:rPr>
        <w:t xml:space="preserve"> created for </w:t>
      </w:r>
      <w:r w:rsidR="008903C4" w:rsidRPr="008903C4">
        <w:rPr>
          <w:rFonts w:ascii="Arial" w:hAnsi="Arial" w:cs="Arial"/>
          <w:sz w:val="24"/>
          <w:szCs w:val="24"/>
        </w:rPr>
        <w:t>the advertising industry</w:t>
      </w:r>
      <w:r w:rsidR="008903C4">
        <w:rPr>
          <w:rFonts w:ascii="Arial" w:hAnsi="Arial" w:cs="Arial"/>
          <w:sz w:val="24"/>
          <w:szCs w:val="24"/>
        </w:rPr>
        <w:t xml:space="preserve">. These mechanical props were made with </w:t>
      </w:r>
      <w:r w:rsidR="001B277E">
        <w:rPr>
          <w:rFonts w:ascii="Arial" w:hAnsi="Arial" w:cs="Arial"/>
          <w:sz w:val="24"/>
          <w:szCs w:val="24"/>
        </w:rPr>
        <w:t>excellent</w:t>
      </w:r>
      <w:r w:rsidR="008903C4">
        <w:rPr>
          <w:rFonts w:ascii="Arial" w:hAnsi="Arial" w:cs="Arial"/>
          <w:sz w:val="24"/>
          <w:szCs w:val="24"/>
        </w:rPr>
        <w:t xml:space="preserve"> skill, but were only meant to be viewed in one angle in order to disguise the messy wire workings. As much as Ron enjoyed the creation of these models he wanted to very much to craft something that would be perfect from any angle.</w:t>
      </w:r>
    </w:p>
    <w:p w:rsidR="00A24938" w:rsidRDefault="008903C4" w:rsidP="00CA12A9">
      <w:pPr>
        <w:spacing w:line="480" w:lineRule="auto"/>
        <w:ind w:left="-900"/>
        <w:rPr>
          <w:rFonts w:ascii="Arial" w:hAnsi="Arial" w:cs="Arial"/>
          <w:sz w:val="24"/>
          <w:szCs w:val="24"/>
        </w:rPr>
      </w:pPr>
      <w:r>
        <w:rPr>
          <w:rFonts w:ascii="Arial" w:hAnsi="Arial" w:cs="Arial"/>
          <w:sz w:val="24"/>
          <w:szCs w:val="24"/>
        </w:rPr>
        <w:tab/>
        <w:t xml:space="preserve">By 1996 </w:t>
      </w:r>
      <w:proofErr w:type="spellStart"/>
      <w:r>
        <w:rPr>
          <w:rFonts w:ascii="Arial" w:hAnsi="Arial" w:cs="Arial"/>
          <w:sz w:val="24"/>
          <w:szCs w:val="24"/>
        </w:rPr>
        <w:t>Mueck</w:t>
      </w:r>
      <w:proofErr w:type="spellEnd"/>
      <w:r>
        <w:rPr>
          <w:rFonts w:ascii="Arial" w:hAnsi="Arial" w:cs="Arial"/>
          <w:sz w:val="24"/>
          <w:szCs w:val="24"/>
        </w:rPr>
        <w:t xml:space="preserve"> had his own studio and was in the process of a revolution in his career. By now </w:t>
      </w:r>
      <w:proofErr w:type="spellStart"/>
      <w:r>
        <w:rPr>
          <w:rFonts w:ascii="Arial" w:hAnsi="Arial" w:cs="Arial"/>
          <w:sz w:val="24"/>
          <w:szCs w:val="24"/>
        </w:rPr>
        <w:t>Mueck</w:t>
      </w:r>
      <w:proofErr w:type="spellEnd"/>
      <w:r>
        <w:rPr>
          <w:rFonts w:ascii="Arial" w:hAnsi="Arial" w:cs="Arial"/>
          <w:sz w:val="24"/>
          <w:szCs w:val="24"/>
        </w:rPr>
        <w:t xml:space="preserve"> was in </w:t>
      </w:r>
      <w:r w:rsidR="001B277E">
        <w:rPr>
          <w:rFonts w:ascii="Arial" w:hAnsi="Arial" w:cs="Arial"/>
          <w:sz w:val="24"/>
          <w:szCs w:val="24"/>
        </w:rPr>
        <w:t>collaboration</w:t>
      </w:r>
      <w:r>
        <w:rPr>
          <w:rFonts w:ascii="Arial" w:hAnsi="Arial" w:cs="Arial"/>
          <w:sz w:val="24"/>
          <w:szCs w:val="24"/>
        </w:rPr>
        <w:t xml:space="preserve"> with his mother-in-law</w:t>
      </w:r>
      <w:r w:rsidR="00E21BED">
        <w:rPr>
          <w:rFonts w:ascii="Arial" w:hAnsi="Arial" w:cs="Arial"/>
          <w:sz w:val="24"/>
          <w:szCs w:val="24"/>
        </w:rPr>
        <w:t>;</w:t>
      </w:r>
      <w:r>
        <w:rPr>
          <w:rFonts w:ascii="Arial" w:hAnsi="Arial" w:cs="Arial"/>
          <w:sz w:val="24"/>
          <w:szCs w:val="24"/>
        </w:rPr>
        <w:t xml:space="preserve"> </w:t>
      </w:r>
      <w:r w:rsidRPr="00E21BED">
        <w:rPr>
          <w:rFonts w:ascii="Arial" w:hAnsi="Arial" w:cs="Arial"/>
          <w:sz w:val="24"/>
          <w:szCs w:val="24"/>
        </w:rPr>
        <w:t xml:space="preserve">Paula </w:t>
      </w:r>
      <w:proofErr w:type="spellStart"/>
      <w:r w:rsidRPr="00E21BED">
        <w:rPr>
          <w:rFonts w:ascii="Arial" w:hAnsi="Arial" w:cs="Arial"/>
          <w:sz w:val="24"/>
          <w:szCs w:val="24"/>
        </w:rPr>
        <w:t>Rego</w:t>
      </w:r>
      <w:proofErr w:type="spellEnd"/>
      <w:r w:rsidR="00E21BED">
        <w:rPr>
          <w:rFonts w:ascii="Arial" w:hAnsi="Arial" w:cs="Arial"/>
          <w:sz w:val="24"/>
          <w:szCs w:val="24"/>
        </w:rPr>
        <w:t>,</w:t>
      </w:r>
      <w:r w:rsidRPr="00E21BED">
        <w:rPr>
          <w:rFonts w:ascii="Arial" w:hAnsi="Arial" w:cs="Arial"/>
          <w:sz w:val="24"/>
          <w:szCs w:val="24"/>
        </w:rPr>
        <w:t xml:space="preserve"> </w:t>
      </w:r>
      <w:r w:rsidR="009C4D3B" w:rsidRPr="00E21BED">
        <w:rPr>
          <w:rFonts w:ascii="Arial" w:hAnsi="Arial" w:cs="Arial"/>
          <w:sz w:val="24"/>
          <w:szCs w:val="24"/>
        </w:rPr>
        <w:t>constructing miniature</w:t>
      </w:r>
      <w:r w:rsidRPr="00E21BED">
        <w:rPr>
          <w:rFonts w:ascii="Arial" w:hAnsi="Arial" w:cs="Arial"/>
          <w:sz w:val="24"/>
          <w:szCs w:val="24"/>
        </w:rPr>
        <w:t xml:space="preserve"> (yet life</w:t>
      </w:r>
      <w:r w:rsidR="00E21BED">
        <w:rPr>
          <w:rFonts w:ascii="Arial" w:hAnsi="Arial" w:cs="Arial"/>
          <w:sz w:val="24"/>
          <w:szCs w:val="24"/>
        </w:rPr>
        <w:t>-</w:t>
      </w:r>
      <w:r w:rsidRPr="00E21BED">
        <w:rPr>
          <w:rFonts w:ascii="Arial" w:hAnsi="Arial" w:cs="Arial"/>
          <w:sz w:val="24"/>
          <w:szCs w:val="24"/>
        </w:rPr>
        <w:t xml:space="preserve">like) figures for her show. </w:t>
      </w:r>
      <w:proofErr w:type="spellStart"/>
      <w:r w:rsidR="00E21BED" w:rsidRPr="00E21BED">
        <w:rPr>
          <w:rFonts w:ascii="Arial" w:hAnsi="Arial" w:cs="Arial"/>
          <w:sz w:val="24"/>
          <w:szCs w:val="24"/>
        </w:rPr>
        <w:t>Rego</w:t>
      </w:r>
      <w:proofErr w:type="spellEnd"/>
      <w:r w:rsidR="00E21BED" w:rsidRPr="00E21BED">
        <w:rPr>
          <w:rFonts w:ascii="Arial" w:hAnsi="Arial" w:cs="Arial"/>
          <w:sz w:val="24"/>
          <w:szCs w:val="24"/>
        </w:rPr>
        <w:t xml:space="preserve"> introduced Ron to a Charles Saatchi whom being very impressed my </w:t>
      </w:r>
      <w:proofErr w:type="spellStart"/>
      <w:r w:rsidR="00E21BED" w:rsidRPr="00E21BED">
        <w:rPr>
          <w:rFonts w:ascii="Arial" w:hAnsi="Arial" w:cs="Arial"/>
          <w:sz w:val="24"/>
          <w:szCs w:val="24"/>
        </w:rPr>
        <w:t>Muecks</w:t>
      </w:r>
      <w:proofErr w:type="spellEnd"/>
      <w:r w:rsidR="00E21BED" w:rsidRPr="00E21BED">
        <w:rPr>
          <w:rFonts w:ascii="Arial" w:hAnsi="Arial" w:cs="Arial"/>
          <w:sz w:val="24"/>
          <w:szCs w:val="24"/>
        </w:rPr>
        <w:t xml:space="preserve">’ work had </w:t>
      </w:r>
      <w:r w:rsidR="001B277E" w:rsidRPr="00E21BED">
        <w:rPr>
          <w:rFonts w:ascii="Arial" w:hAnsi="Arial" w:cs="Arial"/>
          <w:sz w:val="24"/>
          <w:szCs w:val="24"/>
        </w:rPr>
        <w:t>immediately</w:t>
      </w:r>
      <w:r w:rsidR="00E21BED" w:rsidRPr="00E21BED">
        <w:rPr>
          <w:rFonts w:ascii="Arial" w:hAnsi="Arial" w:cs="Arial"/>
          <w:sz w:val="24"/>
          <w:szCs w:val="24"/>
        </w:rPr>
        <w:t xml:space="preserve"> </w:t>
      </w:r>
      <w:r w:rsidR="001B277E" w:rsidRPr="00E21BED">
        <w:rPr>
          <w:rFonts w:ascii="Arial" w:hAnsi="Arial" w:cs="Arial"/>
          <w:sz w:val="24"/>
          <w:szCs w:val="24"/>
        </w:rPr>
        <w:t>commissioned</w:t>
      </w:r>
      <w:r w:rsidR="00E21BED" w:rsidRPr="00E21BED">
        <w:rPr>
          <w:rFonts w:ascii="Arial" w:hAnsi="Arial" w:cs="Arial"/>
          <w:sz w:val="24"/>
          <w:szCs w:val="24"/>
        </w:rPr>
        <w:t xml:space="preserve"> him. </w:t>
      </w:r>
      <w:proofErr w:type="spellStart"/>
      <w:r w:rsidR="00E21BED">
        <w:rPr>
          <w:rFonts w:ascii="Arial" w:hAnsi="Arial" w:cs="Arial"/>
          <w:sz w:val="24"/>
          <w:szCs w:val="24"/>
        </w:rPr>
        <w:t>Saatchis</w:t>
      </w:r>
      <w:proofErr w:type="spellEnd"/>
      <w:r w:rsidR="00E21BED">
        <w:rPr>
          <w:rFonts w:ascii="Arial" w:hAnsi="Arial" w:cs="Arial"/>
          <w:sz w:val="24"/>
          <w:szCs w:val="24"/>
        </w:rPr>
        <w:t xml:space="preserve">’ </w:t>
      </w:r>
      <w:r w:rsidR="001B277E">
        <w:rPr>
          <w:rFonts w:ascii="Arial" w:hAnsi="Arial" w:cs="Arial"/>
          <w:sz w:val="24"/>
          <w:szCs w:val="24"/>
        </w:rPr>
        <w:t>commission</w:t>
      </w:r>
      <w:r w:rsidR="00E21BED">
        <w:rPr>
          <w:rFonts w:ascii="Arial" w:hAnsi="Arial" w:cs="Arial"/>
          <w:sz w:val="24"/>
          <w:szCs w:val="24"/>
        </w:rPr>
        <w:t xml:space="preserve"> led to one of </w:t>
      </w:r>
      <w:proofErr w:type="spellStart"/>
      <w:r w:rsidR="00E21BED">
        <w:rPr>
          <w:rFonts w:ascii="Arial" w:hAnsi="Arial" w:cs="Arial"/>
          <w:sz w:val="24"/>
          <w:szCs w:val="24"/>
        </w:rPr>
        <w:t>Rons</w:t>
      </w:r>
      <w:proofErr w:type="spellEnd"/>
      <w:r w:rsidR="00E21BED">
        <w:rPr>
          <w:rFonts w:ascii="Arial" w:hAnsi="Arial" w:cs="Arial"/>
          <w:sz w:val="24"/>
          <w:szCs w:val="24"/>
        </w:rPr>
        <w:t xml:space="preserve">’ most personal and </w:t>
      </w:r>
      <w:r w:rsidR="001B277E">
        <w:rPr>
          <w:rFonts w:ascii="Arial" w:hAnsi="Arial" w:cs="Arial"/>
          <w:sz w:val="24"/>
          <w:szCs w:val="24"/>
        </w:rPr>
        <w:t>beautiful</w:t>
      </w:r>
      <w:r w:rsidR="00E21BED">
        <w:rPr>
          <w:rFonts w:ascii="Arial" w:hAnsi="Arial" w:cs="Arial"/>
          <w:sz w:val="24"/>
          <w:szCs w:val="24"/>
        </w:rPr>
        <w:t xml:space="preserve"> work</w:t>
      </w:r>
      <w:r w:rsidR="001B61AB">
        <w:rPr>
          <w:rFonts w:ascii="Arial" w:hAnsi="Arial" w:cs="Arial"/>
          <w:sz w:val="24"/>
          <w:szCs w:val="24"/>
        </w:rPr>
        <w:t>s</w:t>
      </w:r>
      <w:r w:rsidR="00E21BED">
        <w:rPr>
          <w:rFonts w:ascii="Arial" w:hAnsi="Arial" w:cs="Arial"/>
          <w:sz w:val="24"/>
          <w:szCs w:val="24"/>
        </w:rPr>
        <w:t xml:space="preserve"> named </w:t>
      </w:r>
      <w:r w:rsidR="00E21BED" w:rsidRPr="00E21BED">
        <w:rPr>
          <w:rFonts w:ascii="Arial" w:hAnsi="Arial" w:cs="Arial"/>
          <w:b/>
          <w:i/>
          <w:sz w:val="24"/>
          <w:szCs w:val="24"/>
        </w:rPr>
        <w:t>Dead Dad</w:t>
      </w:r>
      <w:r w:rsidR="00E21BED">
        <w:rPr>
          <w:rFonts w:ascii="Arial" w:hAnsi="Arial" w:cs="Arial"/>
          <w:b/>
          <w:i/>
          <w:sz w:val="24"/>
          <w:szCs w:val="24"/>
        </w:rPr>
        <w:t xml:space="preserve"> (1996</w:t>
      </w:r>
      <w:proofErr w:type="gramStart"/>
      <w:r w:rsidR="00E21BED">
        <w:rPr>
          <w:rFonts w:ascii="Arial" w:hAnsi="Arial" w:cs="Arial"/>
          <w:b/>
          <w:i/>
          <w:sz w:val="24"/>
          <w:szCs w:val="24"/>
        </w:rPr>
        <w:t>)</w:t>
      </w:r>
      <w:r w:rsidR="00E21BED" w:rsidRPr="00946BDE">
        <w:rPr>
          <w:rFonts w:ascii="Arial" w:hAnsi="Arial" w:cs="Arial"/>
          <w:color w:val="1F497D" w:themeColor="text2"/>
          <w:sz w:val="20"/>
          <w:szCs w:val="20"/>
        </w:rPr>
        <w:t>Fig</w:t>
      </w:r>
      <w:proofErr w:type="gramEnd"/>
      <w:r w:rsidR="00E21BED" w:rsidRPr="00946BDE">
        <w:rPr>
          <w:rFonts w:ascii="Arial" w:hAnsi="Arial" w:cs="Arial"/>
          <w:color w:val="1F497D" w:themeColor="text2"/>
          <w:sz w:val="20"/>
          <w:szCs w:val="20"/>
        </w:rPr>
        <w:t xml:space="preserve"> </w:t>
      </w:r>
      <w:r w:rsidR="00C1418C" w:rsidRPr="00946BDE">
        <w:rPr>
          <w:rFonts w:ascii="Arial" w:hAnsi="Arial" w:cs="Arial"/>
          <w:color w:val="1F497D" w:themeColor="text2"/>
          <w:sz w:val="20"/>
          <w:szCs w:val="20"/>
        </w:rPr>
        <w:t>A</w:t>
      </w:r>
      <w:r w:rsidR="00E21BED">
        <w:rPr>
          <w:rFonts w:ascii="Arial" w:hAnsi="Arial" w:cs="Arial"/>
          <w:sz w:val="24"/>
          <w:szCs w:val="24"/>
        </w:rPr>
        <w:t xml:space="preserve">. </w:t>
      </w:r>
    </w:p>
    <w:p w:rsidR="008903C4" w:rsidRDefault="00E21BED" w:rsidP="00CA12A9">
      <w:pPr>
        <w:spacing w:line="480" w:lineRule="auto"/>
        <w:ind w:left="-900"/>
        <w:rPr>
          <w:rFonts w:ascii="Arial" w:hAnsi="Arial" w:cs="Arial"/>
          <w:sz w:val="24"/>
          <w:szCs w:val="24"/>
        </w:rPr>
      </w:pPr>
      <w:r>
        <w:rPr>
          <w:rFonts w:ascii="Arial" w:hAnsi="Arial" w:cs="Arial"/>
          <w:sz w:val="24"/>
          <w:szCs w:val="24"/>
        </w:rPr>
        <w:lastRenderedPageBreak/>
        <w:t xml:space="preserve">Dead Dad is a mix-media </w:t>
      </w:r>
      <w:r w:rsidR="00A24938">
        <w:rPr>
          <w:rFonts w:ascii="Arial" w:hAnsi="Arial" w:cs="Arial"/>
          <w:sz w:val="24"/>
          <w:szCs w:val="24"/>
        </w:rPr>
        <w:t>sculpture</w:t>
      </w:r>
      <w:r>
        <w:rPr>
          <w:rFonts w:ascii="Arial" w:hAnsi="Arial" w:cs="Arial"/>
          <w:sz w:val="24"/>
          <w:szCs w:val="24"/>
        </w:rPr>
        <w:t xml:space="preserve"> of </w:t>
      </w:r>
      <w:proofErr w:type="spellStart"/>
      <w:r>
        <w:rPr>
          <w:rFonts w:ascii="Arial" w:hAnsi="Arial" w:cs="Arial"/>
          <w:sz w:val="24"/>
          <w:szCs w:val="24"/>
        </w:rPr>
        <w:t>Muecks</w:t>
      </w:r>
      <w:proofErr w:type="spellEnd"/>
      <w:r>
        <w:rPr>
          <w:rFonts w:ascii="Arial" w:hAnsi="Arial" w:cs="Arial"/>
          <w:sz w:val="24"/>
          <w:szCs w:val="24"/>
        </w:rPr>
        <w:t xml:space="preserve">’ deceased father reduced to one third scale and actually consisted of </w:t>
      </w:r>
      <w:proofErr w:type="spellStart"/>
      <w:r>
        <w:rPr>
          <w:rFonts w:ascii="Arial" w:hAnsi="Arial" w:cs="Arial"/>
          <w:sz w:val="24"/>
          <w:szCs w:val="24"/>
        </w:rPr>
        <w:t>Rons</w:t>
      </w:r>
      <w:proofErr w:type="spellEnd"/>
      <w:r>
        <w:rPr>
          <w:rFonts w:ascii="Arial" w:hAnsi="Arial" w:cs="Arial"/>
          <w:sz w:val="24"/>
          <w:szCs w:val="24"/>
        </w:rPr>
        <w:t>’ own hair.</w:t>
      </w:r>
    </w:p>
    <w:p w:rsidR="00E21BED" w:rsidRDefault="00AC19F0" w:rsidP="00CA12A9">
      <w:pPr>
        <w:spacing w:line="480" w:lineRule="auto"/>
        <w:ind w:left="-900"/>
        <w:rPr>
          <w:rFonts w:ascii="Arial" w:hAnsi="Arial" w:cs="Arial"/>
          <w:sz w:val="24"/>
          <w:szCs w:val="24"/>
        </w:rPr>
      </w:pPr>
      <w:r>
        <w:rPr>
          <w:rFonts w:ascii="Arial" w:hAnsi="Arial" w:cs="Arial"/>
          <w:sz w:val="24"/>
          <w:szCs w:val="24"/>
        </w:rPr>
        <w:tab/>
      </w:r>
      <w:proofErr w:type="spellStart"/>
      <w:r>
        <w:rPr>
          <w:rFonts w:ascii="Arial" w:hAnsi="Arial" w:cs="Arial"/>
          <w:sz w:val="24"/>
          <w:szCs w:val="24"/>
        </w:rPr>
        <w:t>Mueck</w:t>
      </w:r>
      <w:proofErr w:type="spellEnd"/>
      <w:r>
        <w:rPr>
          <w:rFonts w:ascii="Arial" w:hAnsi="Arial" w:cs="Arial"/>
          <w:sz w:val="24"/>
          <w:szCs w:val="24"/>
        </w:rPr>
        <w:t xml:space="preserve"> has an</w:t>
      </w:r>
      <w:r w:rsidR="00E21BED">
        <w:rPr>
          <w:rFonts w:ascii="Arial" w:hAnsi="Arial" w:cs="Arial"/>
          <w:sz w:val="24"/>
          <w:szCs w:val="24"/>
        </w:rPr>
        <w:t xml:space="preserve"> interest in usi</w:t>
      </w:r>
      <w:r>
        <w:rPr>
          <w:rFonts w:ascii="Arial" w:hAnsi="Arial" w:cs="Arial"/>
          <w:sz w:val="24"/>
          <w:szCs w:val="24"/>
        </w:rPr>
        <w:t xml:space="preserve">ng life items in his sculptures. In another early work called </w:t>
      </w:r>
      <w:r w:rsidRPr="00AC19F0">
        <w:rPr>
          <w:rFonts w:ascii="Arial" w:hAnsi="Arial" w:cs="Arial"/>
          <w:b/>
          <w:i/>
          <w:iCs/>
          <w:sz w:val="24"/>
          <w:szCs w:val="24"/>
        </w:rPr>
        <w:t>Angel</w:t>
      </w:r>
      <w:r w:rsidRPr="00AC19F0">
        <w:rPr>
          <w:rFonts w:ascii="Arial" w:hAnsi="Arial" w:cs="Arial"/>
          <w:b/>
          <w:i/>
          <w:sz w:val="24"/>
          <w:szCs w:val="24"/>
        </w:rPr>
        <w:t xml:space="preserve"> (1997</w:t>
      </w:r>
      <w:proofErr w:type="gramStart"/>
      <w:r w:rsidRPr="00AC19F0">
        <w:rPr>
          <w:rFonts w:ascii="Arial" w:hAnsi="Arial" w:cs="Arial"/>
          <w:b/>
          <w:i/>
          <w:sz w:val="24"/>
          <w:szCs w:val="24"/>
        </w:rPr>
        <w:t>)</w:t>
      </w:r>
      <w:r w:rsidR="00C1418C" w:rsidRPr="00946BDE">
        <w:rPr>
          <w:rFonts w:ascii="Arial" w:hAnsi="Arial" w:cs="Arial"/>
          <w:color w:val="1F497D" w:themeColor="text2"/>
          <w:sz w:val="20"/>
          <w:szCs w:val="20"/>
        </w:rPr>
        <w:t>Fig</w:t>
      </w:r>
      <w:proofErr w:type="gramEnd"/>
      <w:r w:rsidR="00C1418C" w:rsidRPr="00946BDE">
        <w:rPr>
          <w:rFonts w:ascii="Arial" w:hAnsi="Arial" w:cs="Arial"/>
          <w:color w:val="1F497D" w:themeColor="text2"/>
          <w:sz w:val="20"/>
          <w:szCs w:val="20"/>
        </w:rPr>
        <w:t xml:space="preserve"> B</w:t>
      </w:r>
      <w:r>
        <w:rPr>
          <w:rFonts w:ascii="Arial" w:hAnsi="Arial" w:cs="Arial"/>
          <w:sz w:val="20"/>
          <w:szCs w:val="20"/>
        </w:rPr>
        <w:t xml:space="preserve">, </w:t>
      </w:r>
      <w:proofErr w:type="spellStart"/>
      <w:r>
        <w:rPr>
          <w:rFonts w:ascii="Arial" w:hAnsi="Arial" w:cs="Arial"/>
          <w:sz w:val="24"/>
          <w:szCs w:val="24"/>
        </w:rPr>
        <w:t>Mueck</w:t>
      </w:r>
      <w:proofErr w:type="spellEnd"/>
      <w:r>
        <w:rPr>
          <w:rFonts w:ascii="Arial" w:hAnsi="Arial" w:cs="Arial"/>
          <w:sz w:val="24"/>
          <w:szCs w:val="24"/>
        </w:rPr>
        <w:t xml:space="preserve"> again uses a mixed media approach to sculpt a boy sitting in a </w:t>
      </w:r>
      <w:r w:rsidRPr="00AC19F0">
        <w:rPr>
          <w:rFonts w:ascii="Arial" w:hAnsi="Arial" w:cs="Arial"/>
          <w:sz w:val="24"/>
          <w:szCs w:val="24"/>
        </w:rPr>
        <w:t xml:space="preserve">stool, in a foreboding pose looking down on the viewer, with wings </w:t>
      </w:r>
      <w:r w:rsidR="001B277E" w:rsidRPr="00AC19F0">
        <w:rPr>
          <w:rFonts w:ascii="Arial" w:hAnsi="Arial" w:cs="Arial"/>
          <w:sz w:val="24"/>
          <w:szCs w:val="24"/>
        </w:rPr>
        <w:t>constructed</w:t>
      </w:r>
      <w:r w:rsidRPr="00AC19F0">
        <w:rPr>
          <w:rFonts w:ascii="Arial" w:hAnsi="Arial" w:cs="Arial"/>
          <w:sz w:val="24"/>
          <w:szCs w:val="24"/>
        </w:rPr>
        <w:t xml:space="preserve"> from </w:t>
      </w:r>
      <w:r w:rsidR="001B277E" w:rsidRPr="00AC19F0">
        <w:rPr>
          <w:rFonts w:ascii="Arial" w:hAnsi="Arial" w:cs="Arial"/>
          <w:sz w:val="24"/>
          <w:szCs w:val="24"/>
        </w:rPr>
        <w:t>actual</w:t>
      </w:r>
      <w:r w:rsidRPr="00AC19F0">
        <w:rPr>
          <w:rFonts w:ascii="Arial" w:hAnsi="Arial" w:cs="Arial"/>
          <w:sz w:val="24"/>
          <w:szCs w:val="24"/>
        </w:rPr>
        <w:t xml:space="preserve"> goose feathers</w:t>
      </w:r>
      <w:r>
        <w:rPr>
          <w:rFonts w:ascii="Arial" w:hAnsi="Arial" w:cs="Arial"/>
          <w:sz w:val="24"/>
          <w:szCs w:val="24"/>
        </w:rPr>
        <w:t xml:space="preserve">. During 1996-97 </w:t>
      </w:r>
      <w:proofErr w:type="spellStart"/>
      <w:r>
        <w:rPr>
          <w:rFonts w:ascii="Arial" w:hAnsi="Arial" w:cs="Arial"/>
          <w:sz w:val="24"/>
          <w:szCs w:val="24"/>
        </w:rPr>
        <w:t>Mueck</w:t>
      </w:r>
      <w:proofErr w:type="spellEnd"/>
      <w:r>
        <w:rPr>
          <w:rFonts w:ascii="Arial" w:hAnsi="Arial" w:cs="Arial"/>
          <w:sz w:val="24"/>
          <w:szCs w:val="24"/>
        </w:rPr>
        <w:t xml:space="preserve"> pushed his</w:t>
      </w:r>
      <w:r w:rsidR="00A24938">
        <w:rPr>
          <w:rFonts w:ascii="Arial" w:hAnsi="Arial" w:cs="Arial"/>
          <w:sz w:val="24"/>
          <w:szCs w:val="24"/>
        </w:rPr>
        <w:t xml:space="preserve"> artistic</w:t>
      </w:r>
      <w:r>
        <w:rPr>
          <w:rFonts w:ascii="Arial" w:hAnsi="Arial" w:cs="Arial"/>
          <w:sz w:val="24"/>
          <w:szCs w:val="24"/>
        </w:rPr>
        <w:t xml:space="preserve"> ability with the </w:t>
      </w:r>
      <w:r w:rsidR="001B277E">
        <w:rPr>
          <w:rFonts w:ascii="Arial" w:hAnsi="Arial" w:cs="Arial"/>
          <w:sz w:val="24"/>
          <w:szCs w:val="24"/>
        </w:rPr>
        <w:t>creation</w:t>
      </w:r>
      <w:r>
        <w:rPr>
          <w:rFonts w:ascii="Arial" w:hAnsi="Arial" w:cs="Arial"/>
          <w:sz w:val="24"/>
          <w:szCs w:val="24"/>
        </w:rPr>
        <w:t xml:space="preserve"> of </w:t>
      </w:r>
      <w:r w:rsidR="00A24938">
        <w:rPr>
          <w:rFonts w:ascii="Arial" w:hAnsi="Arial" w:cs="Arial"/>
          <w:sz w:val="24"/>
          <w:szCs w:val="24"/>
        </w:rPr>
        <w:t>a massive work</w:t>
      </w:r>
      <w:r>
        <w:rPr>
          <w:rFonts w:ascii="Arial" w:hAnsi="Arial" w:cs="Arial"/>
          <w:sz w:val="24"/>
          <w:szCs w:val="24"/>
        </w:rPr>
        <w:t xml:space="preserve"> which in </w:t>
      </w:r>
      <w:r w:rsidR="00A24938">
        <w:rPr>
          <w:rFonts w:ascii="Arial" w:hAnsi="Arial" w:cs="Arial"/>
          <w:sz w:val="24"/>
          <w:szCs w:val="24"/>
        </w:rPr>
        <w:t>itself</w:t>
      </w:r>
      <w:r>
        <w:rPr>
          <w:rFonts w:ascii="Arial" w:hAnsi="Arial" w:cs="Arial"/>
          <w:sz w:val="24"/>
          <w:szCs w:val="24"/>
        </w:rPr>
        <w:t xml:space="preserve"> show</w:t>
      </w:r>
      <w:r w:rsidR="00A24938">
        <w:rPr>
          <w:rFonts w:ascii="Arial" w:hAnsi="Arial" w:cs="Arial"/>
          <w:sz w:val="24"/>
          <w:szCs w:val="24"/>
        </w:rPr>
        <w:t>s</w:t>
      </w:r>
      <w:r>
        <w:rPr>
          <w:rFonts w:ascii="Arial" w:hAnsi="Arial" w:cs="Arial"/>
          <w:sz w:val="24"/>
          <w:szCs w:val="24"/>
        </w:rPr>
        <w:t xml:space="preserve"> his focus on artistic perfection in recreation with </w:t>
      </w:r>
      <w:r w:rsidRPr="00AC19F0">
        <w:rPr>
          <w:rFonts w:ascii="Arial" w:hAnsi="Arial" w:cs="Arial"/>
          <w:b/>
          <w:i/>
          <w:sz w:val="24"/>
          <w:szCs w:val="24"/>
        </w:rPr>
        <w:t>Big Baby (1996-1997</w:t>
      </w:r>
      <w:proofErr w:type="gramStart"/>
      <w:r w:rsidRPr="00AC19F0">
        <w:rPr>
          <w:rFonts w:ascii="Arial" w:hAnsi="Arial" w:cs="Arial"/>
          <w:b/>
          <w:i/>
          <w:sz w:val="24"/>
          <w:szCs w:val="24"/>
        </w:rPr>
        <w:t>)</w:t>
      </w:r>
      <w:r w:rsidR="00C1418C" w:rsidRPr="00946BDE">
        <w:rPr>
          <w:rFonts w:ascii="Arial" w:hAnsi="Arial" w:cs="Arial"/>
          <w:color w:val="1F497D" w:themeColor="text2"/>
          <w:sz w:val="20"/>
          <w:szCs w:val="20"/>
        </w:rPr>
        <w:t>Fig</w:t>
      </w:r>
      <w:proofErr w:type="gramEnd"/>
      <w:r w:rsidR="00C1418C" w:rsidRPr="00946BDE">
        <w:rPr>
          <w:rFonts w:ascii="Arial" w:hAnsi="Arial" w:cs="Arial"/>
          <w:color w:val="1F497D" w:themeColor="text2"/>
          <w:sz w:val="20"/>
          <w:szCs w:val="20"/>
        </w:rPr>
        <w:t xml:space="preserve"> C</w:t>
      </w:r>
      <w:r w:rsidRPr="001B61AB">
        <w:rPr>
          <w:rFonts w:ascii="Arial" w:hAnsi="Arial" w:cs="Arial"/>
          <w:color w:val="000000" w:themeColor="text1"/>
          <w:sz w:val="20"/>
          <w:szCs w:val="20"/>
        </w:rPr>
        <w:t>.</w:t>
      </w:r>
      <w:r w:rsidR="00E20FB4">
        <w:rPr>
          <w:rFonts w:ascii="Arial" w:hAnsi="Arial" w:cs="Arial"/>
          <w:sz w:val="20"/>
          <w:szCs w:val="20"/>
        </w:rPr>
        <w:t xml:space="preserve"> </w:t>
      </w:r>
      <w:r w:rsidR="00E20FB4" w:rsidRPr="00E20FB4">
        <w:rPr>
          <w:rFonts w:ascii="Arial" w:hAnsi="Arial" w:cs="Arial"/>
          <w:sz w:val="24"/>
          <w:szCs w:val="24"/>
        </w:rPr>
        <w:t xml:space="preserve">With just </w:t>
      </w:r>
      <w:r w:rsidR="00E20FB4">
        <w:rPr>
          <w:rFonts w:ascii="Arial" w:hAnsi="Arial" w:cs="Arial"/>
          <w:sz w:val="24"/>
          <w:szCs w:val="24"/>
        </w:rPr>
        <w:t xml:space="preserve">a </w:t>
      </w:r>
      <w:r w:rsidR="001B277E">
        <w:rPr>
          <w:rFonts w:ascii="Arial" w:hAnsi="Arial" w:cs="Arial"/>
          <w:sz w:val="24"/>
          <w:szCs w:val="24"/>
        </w:rPr>
        <w:t>witch’s</w:t>
      </w:r>
      <w:r w:rsidR="00E20FB4">
        <w:rPr>
          <w:rFonts w:ascii="Arial" w:hAnsi="Arial" w:cs="Arial"/>
          <w:sz w:val="24"/>
          <w:szCs w:val="24"/>
        </w:rPr>
        <w:t xml:space="preserve"> brew of </w:t>
      </w:r>
      <w:r w:rsidR="00E20FB4" w:rsidRPr="00E20FB4">
        <w:rPr>
          <w:rFonts w:ascii="Arial" w:hAnsi="Arial" w:cs="Arial"/>
          <w:sz w:val="24"/>
          <w:szCs w:val="24"/>
        </w:rPr>
        <w:t>polyester resin, fiberglass, silicone, synthetic hair</w:t>
      </w:r>
      <w:r w:rsidR="00E20FB4">
        <w:rPr>
          <w:rFonts w:ascii="Arial" w:hAnsi="Arial" w:cs="Arial"/>
          <w:sz w:val="24"/>
          <w:szCs w:val="24"/>
        </w:rPr>
        <w:t xml:space="preserve"> and </w:t>
      </w:r>
      <w:r w:rsidR="003169CA">
        <w:rPr>
          <w:rFonts w:ascii="Arial" w:hAnsi="Arial" w:cs="Arial"/>
          <w:sz w:val="24"/>
          <w:szCs w:val="24"/>
        </w:rPr>
        <w:t>an</w:t>
      </w:r>
      <w:r w:rsidR="00E20FB4">
        <w:rPr>
          <w:rFonts w:ascii="Arial" w:hAnsi="Arial" w:cs="Arial"/>
          <w:sz w:val="24"/>
          <w:szCs w:val="24"/>
        </w:rPr>
        <w:t xml:space="preserve"> intense control of the air-brush </w:t>
      </w:r>
      <w:proofErr w:type="spellStart"/>
      <w:r w:rsidR="00E20FB4">
        <w:rPr>
          <w:rFonts w:ascii="Arial" w:hAnsi="Arial" w:cs="Arial"/>
          <w:sz w:val="24"/>
          <w:szCs w:val="24"/>
        </w:rPr>
        <w:t>Mueck</w:t>
      </w:r>
      <w:proofErr w:type="spellEnd"/>
      <w:r w:rsidR="00E20FB4">
        <w:rPr>
          <w:rFonts w:ascii="Arial" w:hAnsi="Arial" w:cs="Arial"/>
          <w:sz w:val="24"/>
          <w:szCs w:val="24"/>
        </w:rPr>
        <w:t xml:space="preserve"> commands the attention of anyone that questions perfection.</w:t>
      </w:r>
    </w:p>
    <w:p w:rsidR="007D13A7" w:rsidRDefault="006179E2" w:rsidP="00CA12A9">
      <w:pPr>
        <w:spacing w:line="480" w:lineRule="auto"/>
        <w:ind w:left="-900"/>
        <w:rPr>
          <w:rFonts w:ascii="Arial" w:hAnsi="Arial" w:cs="Arial"/>
          <w:sz w:val="24"/>
          <w:szCs w:val="24"/>
        </w:rPr>
      </w:pPr>
      <w:r>
        <w:rPr>
          <w:rFonts w:ascii="Arial" w:hAnsi="Arial" w:cs="Arial"/>
          <w:sz w:val="24"/>
          <w:szCs w:val="24"/>
        </w:rPr>
        <w:tab/>
      </w:r>
      <w:r w:rsidR="007D13A7">
        <w:rPr>
          <w:rFonts w:ascii="Arial" w:hAnsi="Arial" w:cs="Arial"/>
          <w:sz w:val="24"/>
          <w:szCs w:val="24"/>
        </w:rPr>
        <w:t xml:space="preserve">By 1999 Ron </w:t>
      </w:r>
      <w:proofErr w:type="spellStart"/>
      <w:r w:rsidR="007D13A7">
        <w:rPr>
          <w:rFonts w:ascii="Arial" w:hAnsi="Arial" w:cs="Arial"/>
          <w:sz w:val="24"/>
          <w:szCs w:val="24"/>
        </w:rPr>
        <w:t>Mueck</w:t>
      </w:r>
      <w:proofErr w:type="spellEnd"/>
      <w:r w:rsidR="007D13A7">
        <w:rPr>
          <w:rFonts w:ascii="Arial" w:hAnsi="Arial" w:cs="Arial"/>
          <w:sz w:val="24"/>
          <w:szCs w:val="24"/>
        </w:rPr>
        <w:t xml:space="preserve"> had achieved the position of </w:t>
      </w:r>
      <w:r w:rsidR="007D13A7" w:rsidRPr="007D13A7">
        <w:rPr>
          <w:rFonts w:ascii="Arial" w:hAnsi="Arial" w:cs="Arial"/>
          <w:sz w:val="24"/>
          <w:szCs w:val="24"/>
        </w:rPr>
        <w:t>Associate Artist at the National Gallery,</w:t>
      </w:r>
      <w:r w:rsidR="007D13A7">
        <w:rPr>
          <w:rFonts w:ascii="Arial" w:hAnsi="Arial" w:cs="Arial"/>
          <w:sz w:val="24"/>
          <w:szCs w:val="24"/>
        </w:rPr>
        <w:t xml:space="preserve"> in London. Within the short span of two years </w:t>
      </w:r>
      <w:proofErr w:type="spellStart"/>
      <w:r w:rsidR="007D13A7">
        <w:rPr>
          <w:rFonts w:ascii="Arial" w:hAnsi="Arial" w:cs="Arial"/>
          <w:sz w:val="24"/>
          <w:szCs w:val="24"/>
        </w:rPr>
        <w:t>Mueck</w:t>
      </w:r>
      <w:proofErr w:type="spellEnd"/>
      <w:r w:rsidR="007D13A7">
        <w:rPr>
          <w:rFonts w:ascii="Arial" w:hAnsi="Arial" w:cs="Arial"/>
          <w:sz w:val="24"/>
          <w:szCs w:val="24"/>
        </w:rPr>
        <w:t xml:space="preserve"> had yet again pushed his creative ability with the creation of </w:t>
      </w:r>
      <w:r w:rsidR="003169CA">
        <w:rPr>
          <w:rFonts w:ascii="Arial" w:hAnsi="Arial" w:cs="Arial"/>
          <w:sz w:val="24"/>
          <w:szCs w:val="24"/>
        </w:rPr>
        <w:t xml:space="preserve">yet </w:t>
      </w:r>
      <w:r w:rsidR="007D13A7">
        <w:rPr>
          <w:rFonts w:ascii="Arial" w:hAnsi="Arial" w:cs="Arial"/>
          <w:sz w:val="24"/>
          <w:szCs w:val="24"/>
        </w:rPr>
        <w:t xml:space="preserve">another </w:t>
      </w:r>
      <w:r w:rsidR="003169CA">
        <w:rPr>
          <w:rFonts w:ascii="Arial" w:hAnsi="Arial" w:cs="Arial"/>
          <w:sz w:val="24"/>
          <w:szCs w:val="24"/>
        </w:rPr>
        <w:t>group of</w:t>
      </w:r>
      <w:r w:rsidR="007D13A7">
        <w:rPr>
          <w:rFonts w:ascii="Arial" w:hAnsi="Arial" w:cs="Arial"/>
          <w:sz w:val="24"/>
          <w:szCs w:val="24"/>
        </w:rPr>
        <w:t xml:space="preserve"> most gestalt </w:t>
      </w:r>
      <w:r w:rsidR="001B277E">
        <w:rPr>
          <w:rFonts w:ascii="Arial" w:hAnsi="Arial" w:cs="Arial"/>
          <w:sz w:val="24"/>
          <w:szCs w:val="24"/>
        </w:rPr>
        <w:t>pieces</w:t>
      </w:r>
      <w:r w:rsidR="007D13A7">
        <w:rPr>
          <w:rFonts w:ascii="Arial" w:hAnsi="Arial" w:cs="Arial"/>
          <w:sz w:val="24"/>
          <w:szCs w:val="24"/>
        </w:rPr>
        <w:t xml:space="preserve">, </w:t>
      </w:r>
      <w:r w:rsidR="007D13A7" w:rsidRPr="00F5055A">
        <w:rPr>
          <w:rFonts w:ascii="Arial" w:hAnsi="Arial" w:cs="Arial"/>
          <w:b/>
          <w:i/>
          <w:iCs/>
          <w:sz w:val="24"/>
          <w:szCs w:val="24"/>
        </w:rPr>
        <w:t>Mother and Child</w:t>
      </w:r>
      <w:r w:rsidR="007D13A7">
        <w:t>,</w:t>
      </w:r>
      <w:r w:rsidR="007D13A7" w:rsidRPr="007D13A7">
        <w:rPr>
          <w:i/>
          <w:iCs/>
        </w:rPr>
        <w:t xml:space="preserve"> </w:t>
      </w:r>
      <w:r w:rsidR="007D13A7" w:rsidRPr="00F5055A">
        <w:rPr>
          <w:rFonts w:ascii="Arial" w:hAnsi="Arial" w:cs="Arial"/>
          <w:b/>
          <w:i/>
          <w:iCs/>
          <w:sz w:val="24"/>
          <w:szCs w:val="24"/>
        </w:rPr>
        <w:t>Pregnant Woman</w:t>
      </w:r>
      <w:r w:rsidR="00F5055A">
        <w:rPr>
          <w:rFonts w:ascii="Arial" w:hAnsi="Arial" w:cs="Arial"/>
          <w:iCs/>
          <w:sz w:val="24"/>
          <w:szCs w:val="24"/>
        </w:rPr>
        <w:t>,</w:t>
      </w:r>
      <w:r w:rsidR="007D13A7" w:rsidRPr="007D13A7">
        <w:rPr>
          <w:i/>
          <w:iCs/>
        </w:rPr>
        <w:t xml:space="preserve"> </w:t>
      </w:r>
      <w:r w:rsidR="007D13A7" w:rsidRPr="00F5055A">
        <w:rPr>
          <w:rFonts w:ascii="Arial" w:hAnsi="Arial" w:cs="Arial"/>
          <w:b/>
          <w:i/>
          <w:iCs/>
          <w:sz w:val="24"/>
          <w:szCs w:val="24"/>
        </w:rPr>
        <w:t>Man in a Boat</w:t>
      </w:r>
      <w:r w:rsidR="007D13A7" w:rsidRPr="007D13A7">
        <w:t xml:space="preserve"> </w:t>
      </w:r>
      <w:r w:rsidR="007D13A7" w:rsidRPr="00F5055A">
        <w:rPr>
          <w:rFonts w:ascii="Arial" w:hAnsi="Arial" w:cs="Arial"/>
          <w:sz w:val="24"/>
          <w:szCs w:val="24"/>
        </w:rPr>
        <w:t>and</w:t>
      </w:r>
      <w:r w:rsidR="007D13A7">
        <w:t xml:space="preserve"> </w:t>
      </w:r>
      <w:r w:rsidR="00DD3EF8" w:rsidRPr="00F5055A">
        <w:rPr>
          <w:rFonts w:ascii="Arial" w:hAnsi="Arial" w:cs="Arial"/>
          <w:b/>
          <w:i/>
          <w:iCs/>
          <w:sz w:val="24"/>
          <w:szCs w:val="24"/>
        </w:rPr>
        <w:t>Swaddled</w:t>
      </w:r>
      <w:r w:rsidR="007D13A7" w:rsidRPr="00F5055A">
        <w:rPr>
          <w:rFonts w:ascii="Arial" w:hAnsi="Arial" w:cs="Arial"/>
          <w:b/>
          <w:i/>
          <w:iCs/>
          <w:sz w:val="24"/>
          <w:szCs w:val="24"/>
        </w:rPr>
        <w:t xml:space="preserve"> Baby</w:t>
      </w:r>
      <w:r w:rsidR="00F5055A">
        <w:rPr>
          <w:rFonts w:ascii="Arial" w:hAnsi="Arial" w:cs="Arial"/>
          <w:iCs/>
          <w:sz w:val="24"/>
          <w:szCs w:val="24"/>
        </w:rPr>
        <w:t xml:space="preserve"> </w:t>
      </w:r>
      <w:r w:rsidR="00F5055A" w:rsidRPr="00946BDE">
        <w:rPr>
          <w:rFonts w:ascii="Arial" w:hAnsi="Arial" w:cs="Arial"/>
          <w:iCs/>
          <w:color w:val="1F497D" w:themeColor="text2"/>
          <w:sz w:val="20"/>
          <w:szCs w:val="20"/>
        </w:rPr>
        <w:t xml:space="preserve">Fig </w:t>
      </w:r>
      <w:r w:rsidR="00E70D91">
        <w:rPr>
          <w:rFonts w:ascii="Arial" w:hAnsi="Arial" w:cs="Arial"/>
          <w:iCs/>
          <w:color w:val="1F497D" w:themeColor="text2"/>
          <w:sz w:val="20"/>
          <w:szCs w:val="20"/>
        </w:rPr>
        <w:t>D-G</w:t>
      </w:r>
      <w:r w:rsidR="00C1418C">
        <w:rPr>
          <w:rFonts w:ascii="Arial" w:hAnsi="Arial" w:cs="Arial"/>
          <w:iCs/>
          <w:sz w:val="20"/>
          <w:szCs w:val="20"/>
        </w:rPr>
        <w:t>;</w:t>
      </w:r>
      <w:r w:rsidR="00F5055A">
        <w:rPr>
          <w:rFonts w:ascii="Arial" w:hAnsi="Arial" w:cs="Arial"/>
          <w:iCs/>
          <w:sz w:val="24"/>
          <w:szCs w:val="24"/>
        </w:rPr>
        <w:t xml:space="preserve"> all during the year of 2002.</w:t>
      </w:r>
      <w:r w:rsidR="00AB3C30">
        <w:rPr>
          <w:rFonts w:ascii="Arial" w:hAnsi="Arial" w:cs="Arial"/>
          <w:iCs/>
          <w:sz w:val="24"/>
          <w:szCs w:val="24"/>
        </w:rPr>
        <w:t xml:space="preserve"> Not that these </w:t>
      </w:r>
      <w:r w:rsidR="009D059F">
        <w:rPr>
          <w:rFonts w:ascii="Arial" w:hAnsi="Arial" w:cs="Arial"/>
          <w:iCs/>
          <w:sz w:val="24"/>
          <w:szCs w:val="24"/>
        </w:rPr>
        <w:t>weren’t</w:t>
      </w:r>
      <w:r w:rsidR="00AB3C30">
        <w:rPr>
          <w:rFonts w:ascii="Arial" w:hAnsi="Arial" w:cs="Arial"/>
          <w:iCs/>
          <w:sz w:val="24"/>
          <w:szCs w:val="24"/>
        </w:rPr>
        <w:t xml:space="preserve"> the only “masterpieces” exiting </w:t>
      </w:r>
      <w:proofErr w:type="spellStart"/>
      <w:r w:rsidR="00AB3C30">
        <w:rPr>
          <w:rFonts w:ascii="Arial" w:hAnsi="Arial" w:cs="Arial"/>
          <w:iCs/>
          <w:sz w:val="24"/>
          <w:szCs w:val="24"/>
        </w:rPr>
        <w:t>Rons</w:t>
      </w:r>
      <w:proofErr w:type="spellEnd"/>
      <w:r w:rsidR="00AB3C30">
        <w:rPr>
          <w:rFonts w:ascii="Arial" w:hAnsi="Arial" w:cs="Arial"/>
          <w:iCs/>
          <w:sz w:val="24"/>
          <w:szCs w:val="24"/>
        </w:rPr>
        <w:t xml:space="preserve">’ workshop, not in the least </w:t>
      </w:r>
      <w:r w:rsidR="00AB3C30" w:rsidRPr="00AB3C30">
        <w:rPr>
          <w:rFonts w:ascii="Arial" w:hAnsi="Arial" w:cs="Arial"/>
          <w:b/>
          <w:i/>
          <w:iCs/>
          <w:sz w:val="24"/>
          <w:szCs w:val="24"/>
        </w:rPr>
        <w:t>Seated Woman</w:t>
      </w:r>
      <w:r w:rsidR="00AB3C30" w:rsidRPr="00AB3C30">
        <w:rPr>
          <w:rFonts w:ascii="Arial" w:hAnsi="Arial" w:cs="Arial"/>
          <w:b/>
          <w:sz w:val="24"/>
          <w:szCs w:val="24"/>
        </w:rPr>
        <w:t xml:space="preserve"> (1999),</w:t>
      </w:r>
      <w:r w:rsidR="00AB3C30">
        <w:t xml:space="preserve"> </w:t>
      </w:r>
      <w:r w:rsidR="00AB3C30" w:rsidRPr="00AB3C30">
        <w:rPr>
          <w:rFonts w:ascii="Arial" w:hAnsi="Arial" w:cs="Arial"/>
          <w:b/>
          <w:i/>
          <w:iCs/>
          <w:sz w:val="24"/>
          <w:szCs w:val="24"/>
        </w:rPr>
        <w:t>Crouching Boy in Mirror</w:t>
      </w:r>
      <w:r w:rsidR="00AB3C30" w:rsidRPr="00AB3C30">
        <w:rPr>
          <w:rFonts w:ascii="Arial" w:hAnsi="Arial" w:cs="Arial"/>
          <w:b/>
          <w:i/>
          <w:sz w:val="24"/>
          <w:szCs w:val="24"/>
        </w:rPr>
        <w:t xml:space="preserve"> (1999–2002)</w:t>
      </w:r>
      <w:r w:rsidR="00AB3C30">
        <w:t>,</w:t>
      </w:r>
      <w:r w:rsidR="00AB3C30" w:rsidRPr="00AB3C30">
        <w:rPr>
          <w:i/>
          <w:iCs/>
        </w:rPr>
        <w:t xml:space="preserve"> </w:t>
      </w:r>
      <w:r w:rsidR="00AB3C30" w:rsidRPr="00AB3C30">
        <w:rPr>
          <w:rFonts w:ascii="Arial" w:hAnsi="Arial" w:cs="Arial"/>
          <w:b/>
          <w:i/>
          <w:iCs/>
          <w:sz w:val="24"/>
          <w:szCs w:val="24"/>
        </w:rPr>
        <w:t>Untitled (Big Man)</w:t>
      </w:r>
      <w:r w:rsidR="00AB3C30" w:rsidRPr="00AB3C30">
        <w:rPr>
          <w:rFonts w:ascii="Arial" w:hAnsi="Arial" w:cs="Arial"/>
          <w:b/>
          <w:i/>
          <w:sz w:val="24"/>
          <w:szCs w:val="24"/>
        </w:rPr>
        <w:t xml:space="preserve"> (2000)</w:t>
      </w:r>
      <w:r w:rsidR="00946BDE" w:rsidRPr="00946BDE">
        <w:rPr>
          <w:rFonts w:ascii="Arial" w:hAnsi="Arial" w:cs="Arial"/>
          <w:color w:val="1F497D" w:themeColor="text2"/>
          <w:sz w:val="20"/>
          <w:szCs w:val="20"/>
        </w:rPr>
        <w:t>Cover Photo</w:t>
      </w:r>
      <w:r w:rsidR="00AB3C30">
        <w:t>,</w:t>
      </w:r>
      <w:r w:rsidR="00AB3C30" w:rsidRPr="00AB3C30">
        <w:rPr>
          <w:i/>
          <w:iCs/>
        </w:rPr>
        <w:t xml:space="preserve"> </w:t>
      </w:r>
      <w:r w:rsidR="00AB3C30" w:rsidRPr="00AB3C30">
        <w:rPr>
          <w:rFonts w:ascii="Arial" w:hAnsi="Arial" w:cs="Arial"/>
          <w:b/>
          <w:i/>
          <w:iCs/>
          <w:sz w:val="24"/>
          <w:szCs w:val="24"/>
        </w:rPr>
        <w:t>Man in Blankets</w:t>
      </w:r>
      <w:r w:rsidR="00AB3C30" w:rsidRPr="00AB3C30">
        <w:rPr>
          <w:rFonts w:ascii="Arial" w:hAnsi="Arial" w:cs="Arial"/>
          <w:b/>
          <w:sz w:val="24"/>
          <w:szCs w:val="24"/>
        </w:rPr>
        <w:t xml:space="preserve"> (2000)</w:t>
      </w:r>
      <w:r w:rsidR="00AB3C30">
        <w:t>,</w:t>
      </w:r>
      <w:r w:rsidR="00AB3C30" w:rsidRPr="00AB3C30">
        <w:rPr>
          <w:i/>
          <w:iCs/>
        </w:rPr>
        <w:t xml:space="preserve"> </w:t>
      </w:r>
      <w:r w:rsidR="00AB3C30" w:rsidRPr="00AB3C30">
        <w:rPr>
          <w:rFonts w:ascii="Arial" w:hAnsi="Arial" w:cs="Arial"/>
          <w:b/>
          <w:i/>
          <w:iCs/>
          <w:sz w:val="24"/>
          <w:szCs w:val="24"/>
        </w:rPr>
        <w:t>Old Woman in Bed</w:t>
      </w:r>
      <w:r w:rsidR="00AB3C30" w:rsidRPr="00AB3C30">
        <w:rPr>
          <w:rFonts w:ascii="Arial" w:hAnsi="Arial" w:cs="Arial"/>
          <w:b/>
          <w:i/>
          <w:sz w:val="24"/>
          <w:szCs w:val="24"/>
        </w:rPr>
        <w:t xml:space="preserve"> (2000)</w:t>
      </w:r>
      <w:r w:rsidR="00AB3C30">
        <w:t>,</w:t>
      </w:r>
      <w:r w:rsidR="00AB3C30" w:rsidRPr="00AB3C30">
        <w:rPr>
          <w:i/>
          <w:iCs/>
        </w:rPr>
        <w:t xml:space="preserve"> </w:t>
      </w:r>
      <w:r w:rsidR="00AB3C30" w:rsidRPr="00AB3C30">
        <w:rPr>
          <w:rFonts w:ascii="Arial" w:hAnsi="Arial" w:cs="Arial"/>
          <w:b/>
          <w:i/>
          <w:iCs/>
          <w:sz w:val="24"/>
          <w:szCs w:val="24"/>
        </w:rPr>
        <w:t>Standing Man</w:t>
      </w:r>
      <w:r w:rsidR="00AB3C30" w:rsidRPr="00AB3C30">
        <w:rPr>
          <w:rFonts w:ascii="Arial" w:hAnsi="Arial" w:cs="Arial"/>
          <w:b/>
          <w:i/>
          <w:sz w:val="24"/>
          <w:szCs w:val="24"/>
        </w:rPr>
        <w:t xml:space="preserve"> (2000)</w:t>
      </w:r>
      <w:r w:rsidR="00AB3C30">
        <w:t xml:space="preserve"> and </w:t>
      </w:r>
      <w:r w:rsidR="00AB3C30" w:rsidRPr="00AB3C30">
        <w:rPr>
          <w:rFonts w:ascii="Arial" w:hAnsi="Arial" w:cs="Arial"/>
          <w:b/>
          <w:i/>
          <w:iCs/>
          <w:sz w:val="24"/>
          <w:szCs w:val="24"/>
        </w:rPr>
        <w:t>Mask II</w:t>
      </w:r>
      <w:r w:rsidR="00AB3C30" w:rsidRPr="00AB3C30">
        <w:rPr>
          <w:rFonts w:ascii="Arial" w:hAnsi="Arial" w:cs="Arial"/>
          <w:b/>
          <w:i/>
          <w:sz w:val="24"/>
          <w:szCs w:val="24"/>
        </w:rPr>
        <w:t xml:space="preserve"> (2001-2)</w:t>
      </w:r>
      <w:r w:rsidR="00AB3C30" w:rsidRPr="00AB3C30">
        <w:rPr>
          <w:rFonts w:ascii="Arial" w:hAnsi="Arial" w:cs="Arial"/>
          <w:sz w:val="24"/>
          <w:szCs w:val="24"/>
        </w:rPr>
        <w:t>,</w:t>
      </w:r>
      <w:r w:rsidR="00AB3C30" w:rsidRPr="00AB3C30">
        <w:t xml:space="preserve"> </w:t>
      </w:r>
      <w:r w:rsidR="00AB3C30" w:rsidRPr="00AB3C30">
        <w:rPr>
          <w:rFonts w:ascii="Arial" w:hAnsi="Arial" w:cs="Arial"/>
          <w:sz w:val="24"/>
          <w:szCs w:val="24"/>
        </w:rPr>
        <w:t>were also either in different stages of completion or completed.</w:t>
      </w:r>
    </w:p>
    <w:p w:rsidR="00E42C74" w:rsidRDefault="006179E2" w:rsidP="00CA12A9">
      <w:pPr>
        <w:spacing w:line="480" w:lineRule="auto"/>
        <w:ind w:left="-900"/>
        <w:rPr>
          <w:rFonts w:ascii="Arial" w:hAnsi="Arial" w:cs="Arial"/>
          <w:sz w:val="24"/>
          <w:szCs w:val="24"/>
        </w:rPr>
      </w:pPr>
      <w:r>
        <w:rPr>
          <w:rFonts w:ascii="Arial" w:hAnsi="Arial" w:cs="Arial"/>
          <w:sz w:val="24"/>
          <w:szCs w:val="24"/>
        </w:rPr>
        <w:tab/>
      </w:r>
      <w:proofErr w:type="spellStart"/>
      <w:r w:rsidR="00E42C74">
        <w:rPr>
          <w:rFonts w:ascii="Arial" w:hAnsi="Arial" w:cs="Arial"/>
          <w:sz w:val="24"/>
          <w:szCs w:val="24"/>
        </w:rPr>
        <w:t>Muecks</w:t>
      </w:r>
      <w:proofErr w:type="spellEnd"/>
      <w:r w:rsidR="00E42C74">
        <w:rPr>
          <w:rFonts w:ascii="Arial" w:hAnsi="Arial" w:cs="Arial"/>
          <w:sz w:val="24"/>
          <w:szCs w:val="24"/>
        </w:rPr>
        <w:t xml:space="preserve">’ 2002 Pregnant Woman sculpture was purchased by the </w:t>
      </w:r>
      <w:r w:rsidR="00E42C74" w:rsidRPr="00E42C74">
        <w:rPr>
          <w:rFonts w:ascii="Arial" w:hAnsi="Arial" w:cs="Arial"/>
          <w:sz w:val="24"/>
          <w:szCs w:val="24"/>
        </w:rPr>
        <w:t xml:space="preserve">National Gallery of Australia for a round </w:t>
      </w:r>
      <w:r w:rsidR="009D059F">
        <w:rPr>
          <w:rFonts w:ascii="Arial" w:hAnsi="Arial" w:cs="Arial"/>
          <w:sz w:val="24"/>
          <w:szCs w:val="24"/>
        </w:rPr>
        <w:t xml:space="preserve">sum of </w:t>
      </w:r>
      <w:r w:rsidR="00E42C74" w:rsidRPr="00E42C74">
        <w:rPr>
          <w:rFonts w:ascii="Arial" w:hAnsi="Arial" w:cs="Arial"/>
          <w:sz w:val="24"/>
          <w:szCs w:val="24"/>
        </w:rPr>
        <w:t>$800,000.</w:t>
      </w:r>
      <w:r w:rsidR="00E42C74">
        <w:rPr>
          <w:rFonts w:ascii="Arial" w:hAnsi="Arial" w:cs="Arial"/>
          <w:sz w:val="24"/>
          <w:szCs w:val="24"/>
        </w:rPr>
        <w:t xml:space="preserve"> Ron </w:t>
      </w:r>
      <w:proofErr w:type="spellStart"/>
      <w:r w:rsidR="00E42C74">
        <w:rPr>
          <w:rFonts w:ascii="Arial" w:hAnsi="Arial" w:cs="Arial"/>
          <w:sz w:val="24"/>
          <w:szCs w:val="24"/>
        </w:rPr>
        <w:t>Mueck</w:t>
      </w:r>
      <w:proofErr w:type="spellEnd"/>
      <w:r w:rsidR="00E42C74">
        <w:rPr>
          <w:rFonts w:ascii="Arial" w:hAnsi="Arial" w:cs="Arial"/>
          <w:sz w:val="24"/>
          <w:szCs w:val="24"/>
        </w:rPr>
        <w:t xml:space="preserve"> has </w:t>
      </w:r>
      <w:r w:rsidR="00DD3EF8">
        <w:rPr>
          <w:rFonts w:ascii="Arial" w:hAnsi="Arial" w:cs="Arial"/>
          <w:sz w:val="24"/>
          <w:szCs w:val="24"/>
        </w:rPr>
        <w:t>established</w:t>
      </w:r>
      <w:r w:rsidR="00E42C74">
        <w:rPr>
          <w:rFonts w:ascii="Arial" w:hAnsi="Arial" w:cs="Arial"/>
          <w:sz w:val="24"/>
          <w:szCs w:val="24"/>
        </w:rPr>
        <w:t xml:space="preserve"> </w:t>
      </w:r>
      <w:r w:rsidR="00DD3EF8">
        <w:rPr>
          <w:rFonts w:ascii="Arial" w:hAnsi="Arial" w:cs="Arial"/>
          <w:sz w:val="24"/>
          <w:szCs w:val="24"/>
        </w:rPr>
        <w:t>himself</w:t>
      </w:r>
      <w:r w:rsidR="00E42C74">
        <w:rPr>
          <w:rFonts w:ascii="Arial" w:hAnsi="Arial" w:cs="Arial"/>
          <w:sz w:val="24"/>
          <w:szCs w:val="24"/>
        </w:rPr>
        <w:t xml:space="preserve"> as a leader in the </w:t>
      </w:r>
      <w:r w:rsidR="00DD3EF8">
        <w:rPr>
          <w:rFonts w:ascii="Arial" w:hAnsi="Arial" w:cs="Arial"/>
          <w:sz w:val="24"/>
          <w:szCs w:val="24"/>
        </w:rPr>
        <w:t>colossal</w:t>
      </w:r>
      <w:r w:rsidR="00E42C74">
        <w:rPr>
          <w:rFonts w:ascii="Arial" w:hAnsi="Arial" w:cs="Arial"/>
          <w:sz w:val="24"/>
          <w:szCs w:val="24"/>
        </w:rPr>
        <w:t xml:space="preserve"> art department, but he is also well known for the opposite. </w:t>
      </w:r>
      <w:proofErr w:type="spellStart"/>
      <w:r w:rsidR="00E42C74">
        <w:rPr>
          <w:rFonts w:ascii="Arial" w:hAnsi="Arial" w:cs="Arial"/>
          <w:sz w:val="24"/>
          <w:szCs w:val="24"/>
        </w:rPr>
        <w:t>Mueck</w:t>
      </w:r>
      <w:proofErr w:type="spellEnd"/>
      <w:r w:rsidR="00E42C74">
        <w:rPr>
          <w:rFonts w:ascii="Arial" w:hAnsi="Arial" w:cs="Arial"/>
          <w:sz w:val="24"/>
          <w:szCs w:val="24"/>
        </w:rPr>
        <w:t xml:space="preserve"> has created an array of</w:t>
      </w:r>
      <w:r w:rsidR="00E42C74" w:rsidRPr="00C1418C">
        <w:rPr>
          <w:rFonts w:ascii="Arial" w:hAnsi="Arial" w:cs="Arial"/>
          <w:sz w:val="24"/>
          <w:szCs w:val="24"/>
        </w:rPr>
        <w:t xml:space="preserve"> Diminutive</w:t>
      </w:r>
      <w:r w:rsidR="00C1418C">
        <w:rPr>
          <w:rFonts w:ascii="Arial" w:hAnsi="Arial" w:cs="Arial"/>
          <w:sz w:val="24"/>
          <w:szCs w:val="24"/>
        </w:rPr>
        <w:t xml:space="preserve"> </w:t>
      </w:r>
      <w:r w:rsidR="00DD3EF8">
        <w:rPr>
          <w:rFonts w:ascii="Arial" w:hAnsi="Arial" w:cs="Arial"/>
          <w:sz w:val="24"/>
          <w:szCs w:val="24"/>
        </w:rPr>
        <w:t>pieces</w:t>
      </w:r>
      <w:r w:rsidR="00C1418C">
        <w:rPr>
          <w:rFonts w:ascii="Arial" w:hAnsi="Arial" w:cs="Arial"/>
          <w:sz w:val="24"/>
          <w:szCs w:val="24"/>
        </w:rPr>
        <w:t xml:space="preserve"> as well including </w:t>
      </w:r>
      <w:r w:rsidR="00C1418C" w:rsidRPr="00C1418C">
        <w:rPr>
          <w:rFonts w:ascii="Arial" w:hAnsi="Arial" w:cs="Arial"/>
          <w:b/>
          <w:i/>
          <w:iCs/>
          <w:sz w:val="24"/>
          <w:szCs w:val="24"/>
        </w:rPr>
        <w:t>Man in a Boat</w:t>
      </w:r>
      <w:r w:rsidR="00C1418C" w:rsidRPr="00C1418C">
        <w:rPr>
          <w:rFonts w:ascii="Arial" w:hAnsi="Arial" w:cs="Arial"/>
          <w:b/>
          <w:i/>
          <w:sz w:val="24"/>
          <w:szCs w:val="24"/>
        </w:rPr>
        <w:t xml:space="preserve"> (2002)</w:t>
      </w:r>
      <w:r w:rsidR="00C1418C" w:rsidRPr="00C1418C">
        <w:rPr>
          <w:rFonts w:ascii="Arial" w:hAnsi="Arial" w:cs="Arial"/>
          <w:sz w:val="24"/>
          <w:szCs w:val="24"/>
        </w:rPr>
        <w:t xml:space="preserve">, </w:t>
      </w:r>
      <w:r w:rsidR="00C1418C" w:rsidRPr="00C1418C">
        <w:rPr>
          <w:rFonts w:ascii="Arial" w:hAnsi="Arial" w:cs="Arial"/>
          <w:b/>
          <w:i/>
          <w:iCs/>
          <w:sz w:val="24"/>
          <w:szCs w:val="24"/>
        </w:rPr>
        <w:t>Two Women</w:t>
      </w:r>
      <w:r w:rsidR="00C1418C" w:rsidRPr="00C1418C">
        <w:rPr>
          <w:rFonts w:ascii="Arial" w:hAnsi="Arial" w:cs="Arial"/>
          <w:b/>
          <w:i/>
          <w:sz w:val="24"/>
          <w:szCs w:val="24"/>
        </w:rPr>
        <w:t xml:space="preserve"> (2005)</w:t>
      </w:r>
      <w:r w:rsidR="00C1418C">
        <w:rPr>
          <w:rFonts w:ascii="Arial" w:hAnsi="Arial" w:cs="Arial"/>
          <w:sz w:val="20"/>
          <w:szCs w:val="20"/>
        </w:rPr>
        <w:t xml:space="preserve"> </w:t>
      </w:r>
      <w:r w:rsidR="00BD4528">
        <w:rPr>
          <w:rFonts w:ascii="Arial" w:hAnsi="Arial" w:cs="Arial"/>
          <w:color w:val="1F497D" w:themeColor="text2"/>
          <w:sz w:val="20"/>
          <w:szCs w:val="20"/>
        </w:rPr>
        <w:t xml:space="preserve">Fig </w:t>
      </w:r>
      <w:r w:rsidR="00E70D91">
        <w:rPr>
          <w:rFonts w:ascii="Arial" w:hAnsi="Arial" w:cs="Arial"/>
          <w:color w:val="1F497D" w:themeColor="text2"/>
          <w:sz w:val="20"/>
          <w:szCs w:val="20"/>
        </w:rPr>
        <w:t>H</w:t>
      </w:r>
      <w:r w:rsidR="00C1418C" w:rsidRPr="00C1418C">
        <w:rPr>
          <w:rFonts w:ascii="Arial" w:hAnsi="Arial" w:cs="Arial"/>
          <w:sz w:val="24"/>
          <w:szCs w:val="24"/>
        </w:rPr>
        <w:t>,</w:t>
      </w:r>
      <w:r w:rsidR="00C1418C" w:rsidRPr="00C1418C">
        <w:rPr>
          <w:rFonts w:ascii="Arial" w:hAnsi="Arial" w:cs="Arial"/>
          <w:iCs/>
          <w:sz w:val="24"/>
          <w:szCs w:val="24"/>
        </w:rPr>
        <w:t xml:space="preserve"> </w:t>
      </w:r>
      <w:r w:rsidR="00C1418C" w:rsidRPr="00C1418C">
        <w:rPr>
          <w:rFonts w:ascii="Arial" w:hAnsi="Arial" w:cs="Arial"/>
          <w:b/>
          <w:i/>
          <w:iCs/>
          <w:sz w:val="24"/>
          <w:szCs w:val="24"/>
        </w:rPr>
        <w:t>Spooning Couple</w:t>
      </w:r>
      <w:r w:rsidR="00C1418C" w:rsidRPr="00C1418C">
        <w:rPr>
          <w:rFonts w:ascii="Arial" w:hAnsi="Arial" w:cs="Arial"/>
          <w:b/>
          <w:i/>
          <w:sz w:val="24"/>
          <w:szCs w:val="24"/>
        </w:rPr>
        <w:t xml:space="preserve"> (2005)</w:t>
      </w:r>
      <w:r w:rsidR="00C1418C" w:rsidRPr="00C1418C">
        <w:rPr>
          <w:rFonts w:ascii="Arial" w:hAnsi="Arial" w:cs="Arial"/>
          <w:sz w:val="24"/>
          <w:szCs w:val="24"/>
        </w:rPr>
        <w:t>,</w:t>
      </w:r>
      <w:r w:rsidR="00C1418C" w:rsidRPr="00C1418C">
        <w:rPr>
          <w:rFonts w:ascii="Arial" w:hAnsi="Arial" w:cs="Arial"/>
          <w:b/>
          <w:i/>
          <w:sz w:val="24"/>
          <w:szCs w:val="24"/>
        </w:rPr>
        <w:t xml:space="preserve"> </w:t>
      </w:r>
      <w:r w:rsidR="00C1418C" w:rsidRPr="00C1418C">
        <w:rPr>
          <w:rFonts w:ascii="Arial" w:hAnsi="Arial" w:cs="Arial"/>
          <w:b/>
          <w:i/>
          <w:iCs/>
          <w:sz w:val="24"/>
          <w:szCs w:val="24"/>
        </w:rPr>
        <w:t>Woman with Sticks</w:t>
      </w:r>
      <w:r w:rsidR="00C1418C" w:rsidRPr="00C1418C">
        <w:rPr>
          <w:rFonts w:ascii="Arial" w:hAnsi="Arial" w:cs="Arial"/>
          <w:b/>
          <w:i/>
          <w:sz w:val="24"/>
          <w:szCs w:val="24"/>
        </w:rPr>
        <w:t xml:space="preserve"> (2008)</w:t>
      </w:r>
      <w:r w:rsidR="00C1418C" w:rsidRPr="00C1418C">
        <w:rPr>
          <w:rFonts w:ascii="Arial" w:hAnsi="Arial" w:cs="Arial"/>
          <w:sz w:val="24"/>
          <w:szCs w:val="24"/>
        </w:rPr>
        <w:t>,</w:t>
      </w:r>
      <w:r w:rsidR="00C1418C" w:rsidRPr="00C1418C">
        <w:rPr>
          <w:rFonts w:ascii="Arial" w:hAnsi="Arial" w:cs="Arial"/>
          <w:b/>
          <w:i/>
          <w:iCs/>
          <w:sz w:val="24"/>
          <w:szCs w:val="24"/>
        </w:rPr>
        <w:t xml:space="preserve"> Drift</w:t>
      </w:r>
      <w:r w:rsidR="00C1418C" w:rsidRPr="00C1418C">
        <w:rPr>
          <w:rFonts w:ascii="Arial" w:hAnsi="Arial" w:cs="Arial"/>
          <w:b/>
          <w:i/>
          <w:sz w:val="24"/>
          <w:szCs w:val="24"/>
        </w:rPr>
        <w:t xml:space="preserve"> (2009)</w:t>
      </w:r>
      <w:r w:rsidR="001B61AB">
        <w:rPr>
          <w:rFonts w:ascii="Arial" w:hAnsi="Arial" w:cs="Arial"/>
          <w:sz w:val="24"/>
          <w:szCs w:val="24"/>
        </w:rPr>
        <w:t xml:space="preserve"> and</w:t>
      </w:r>
      <w:r w:rsidR="00C1418C" w:rsidRPr="00C1418C">
        <w:rPr>
          <w:rFonts w:ascii="Arial" w:hAnsi="Arial" w:cs="Arial"/>
          <w:b/>
          <w:i/>
          <w:iCs/>
          <w:sz w:val="24"/>
          <w:szCs w:val="24"/>
        </w:rPr>
        <w:t xml:space="preserve"> Youth</w:t>
      </w:r>
      <w:r w:rsidR="00C1418C" w:rsidRPr="00C1418C">
        <w:rPr>
          <w:rFonts w:ascii="Arial" w:hAnsi="Arial" w:cs="Arial"/>
          <w:b/>
          <w:i/>
          <w:sz w:val="24"/>
          <w:szCs w:val="24"/>
        </w:rPr>
        <w:t xml:space="preserve"> (2009)</w:t>
      </w:r>
      <w:r w:rsidR="00C1418C" w:rsidRPr="00C1418C">
        <w:rPr>
          <w:rFonts w:ascii="Arial" w:hAnsi="Arial" w:cs="Arial"/>
          <w:sz w:val="24"/>
          <w:szCs w:val="24"/>
        </w:rPr>
        <w:t xml:space="preserve">, all of which are either one third scale like his first </w:t>
      </w:r>
      <w:r w:rsidR="001B61AB">
        <w:rPr>
          <w:rFonts w:ascii="Arial" w:hAnsi="Arial" w:cs="Arial"/>
          <w:sz w:val="24"/>
          <w:szCs w:val="24"/>
        </w:rPr>
        <w:t>“</w:t>
      </w:r>
      <w:r w:rsidR="00C1418C" w:rsidRPr="00C1418C">
        <w:rPr>
          <w:rFonts w:ascii="Arial" w:hAnsi="Arial" w:cs="Arial"/>
          <w:sz w:val="24"/>
          <w:szCs w:val="24"/>
        </w:rPr>
        <w:t>Dead Dad</w:t>
      </w:r>
      <w:r w:rsidR="001B61AB">
        <w:rPr>
          <w:rFonts w:ascii="Arial" w:hAnsi="Arial" w:cs="Arial"/>
          <w:sz w:val="24"/>
          <w:szCs w:val="24"/>
        </w:rPr>
        <w:t>”</w:t>
      </w:r>
      <w:r w:rsidR="00C1418C" w:rsidRPr="00C1418C">
        <w:rPr>
          <w:rFonts w:ascii="Arial" w:hAnsi="Arial" w:cs="Arial"/>
          <w:sz w:val="24"/>
          <w:szCs w:val="24"/>
        </w:rPr>
        <w:t xml:space="preserve"> sculpture or under 12 inches. He has also created much larger work ranging from 9 ft. To 20 ft. Floor </w:t>
      </w:r>
      <w:r w:rsidR="00DD3EF8" w:rsidRPr="00C1418C">
        <w:rPr>
          <w:rFonts w:ascii="Arial" w:hAnsi="Arial" w:cs="Arial"/>
          <w:sz w:val="24"/>
          <w:szCs w:val="24"/>
        </w:rPr>
        <w:t>pieces</w:t>
      </w:r>
      <w:r w:rsidR="00C1418C" w:rsidRPr="00C1418C">
        <w:rPr>
          <w:rFonts w:ascii="Arial" w:hAnsi="Arial" w:cs="Arial"/>
          <w:sz w:val="24"/>
          <w:szCs w:val="24"/>
        </w:rPr>
        <w:t xml:space="preserve"> i.e. </w:t>
      </w:r>
      <w:r w:rsidR="00C1418C" w:rsidRPr="00C1418C">
        <w:rPr>
          <w:rFonts w:ascii="Arial" w:hAnsi="Arial" w:cs="Arial"/>
          <w:b/>
          <w:i/>
          <w:iCs/>
          <w:sz w:val="24"/>
          <w:szCs w:val="24"/>
        </w:rPr>
        <w:t>In Bed</w:t>
      </w:r>
      <w:r w:rsidR="00C1418C" w:rsidRPr="00C1418C">
        <w:rPr>
          <w:rFonts w:ascii="Arial" w:hAnsi="Arial" w:cs="Arial"/>
          <w:b/>
          <w:i/>
          <w:sz w:val="24"/>
          <w:szCs w:val="24"/>
        </w:rPr>
        <w:t xml:space="preserve"> (2005</w:t>
      </w:r>
      <w:proofErr w:type="gramStart"/>
      <w:r w:rsidR="00A54370" w:rsidRPr="00C1418C">
        <w:rPr>
          <w:rFonts w:ascii="Arial" w:hAnsi="Arial" w:cs="Arial"/>
          <w:b/>
          <w:i/>
          <w:sz w:val="24"/>
          <w:szCs w:val="24"/>
        </w:rPr>
        <w:t>)</w:t>
      </w:r>
      <w:r w:rsidR="00A54370" w:rsidRPr="00946BDE">
        <w:rPr>
          <w:rFonts w:ascii="Arial" w:hAnsi="Arial" w:cs="Arial"/>
          <w:color w:val="1F497D" w:themeColor="text2"/>
          <w:sz w:val="20"/>
          <w:szCs w:val="20"/>
        </w:rPr>
        <w:t>Fig</w:t>
      </w:r>
      <w:proofErr w:type="gramEnd"/>
      <w:r w:rsidR="00BD4528">
        <w:rPr>
          <w:rFonts w:ascii="Arial" w:hAnsi="Arial" w:cs="Arial"/>
          <w:color w:val="1F497D" w:themeColor="text2"/>
          <w:sz w:val="20"/>
          <w:szCs w:val="20"/>
        </w:rPr>
        <w:t xml:space="preserve"> </w:t>
      </w:r>
      <w:r w:rsidR="00E70D91">
        <w:rPr>
          <w:rFonts w:ascii="Arial" w:hAnsi="Arial" w:cs="Arial"/>
          <w:color w:val="1F497D" w:themeColor="text2"/>
          <w:sz w:val="20"/>
          <w:szCs w:val="20"/>
        </w:rPr>
        <w:t>I</w:t>
      </w:r>
      <w:r w:rsidR="00C1418C" w:rsidRPr="00C1418C">
        <w:rPr>
          <w:rFonts w:ascii="Arial" w:hAnsi="Arial" w:cs="Arial"/>
          <w:sz w:val="24"/>
          <w:szCs w:val="24"/>
        </w:rPr>
        <w:t>.</w:t>
      </w:r>
    </w:p>
    <w:p w:rsidR="00650E8B" w:rsidRDefault="00650E8B" w:rsidP="00CA12A9">
      <w:pPr>
        <w:spacing w:line="480" w:lineRule="auto"/>
        <w:ind w:left="-900"/>
        <w:rPr>
          <w:rFonts w:ascii="Arial" w:hAnsi="Arial" w:cs="Arial"/>
          <w:sz w:val="24"/>
          <w:szCs w:val="24"/>
        </w:rPr>
      </w:pPr>
      <w:r>
        <w:rPr>
          <w:rFonts w:ascii="Arial" w:hAnsi="Arial" w:cs="Arial"/>
          <w:sz w:val="24"/>
          <w:szCs w:val="24"/>
        </w:rPr>
        <w:lastRenderedPageBreak/>
        <w:tab/>
        <w:t xml:space="preserve">All of </w:t>
      </w:r>
      <w:proofErr w:type="spellStart"/>
      <w:r>
        <w:rPr>
          <w:rFonts w:ascii="Arial" w:hAnsi="Arial" w:cs="Arial"/>
          <w:sz w:val="24"/>
          <w:szCs w:val="24"/>
        </w:rPr>
        <w:t>Muecks</w:t>
      </w:r>
      <w:proofErr w:type="spellEnd"/>
      <w:r>
        <w:rPr>
          <w:rFonts w:ascii="Arial" w:hAnsi="Arial" w:cs="Arial"/>
          <w:sz w:val="24"/>
          <w:szCs w:val="24"/>
        </w:rPr>
        <w:t>’ sculptures bring a new meaning to the word surreal</w:t>
      </w:r>
      <w:r w:rsidR="004465AD">
        <w:rPr>
          <w:rFonts w:ascii="Arial" w:hAnsi="Arial" w:cs="Arial"/>
          <w:sz w:val="24"/>
          <w:szCs w:val="24"/>
        </w:rPr>
        <w:t xml:space="preserve">, he is quotes in an interview from ”Sculptor.org” </w:t>
      </w:r>
      <w:r w:rsidR="004465AD" w:rsidRPr="00EC03A3">
        <w:rPr>
          <w:rFonts w:ascii="Arial" w:hAnsi="Arial" w:cs="Arial"/>
          <w:sz w:val="20"/>
          <w:szCs w:val="20"/>
        </w:rPr>
        <w:t>Ref</w:t>
      </w:r>
      <w:r w:rsidR="00EC03A3" w:rsidRPr="00EC03A3">
        <w:rPr>
          <w:rFonts w:ascii="Arial" w:hAnsi="Arial" w:cs="Arial"/>
          <w:sz w:val="20"/>
          <w:szCs w:val="20"/>
        </w:rPr>
        <w:t xml:space="preserve"> (2)</w:t>
      </w:r>
      <w:r w:rsidR="00A54370">
        <w:rPr>
          <w:rFonts w:ascii="Arial" w:hAnsi="Arial" w:cs="Arial"/>
          <w:sz w:val="20"/>
          <w:szCs w:val="20"/>
        </w:rPr>
        <w:t xml:space="preserve"> </w:t>
      </w:r>
      <w:r w:rsidR="00A54370" w:rsidRPr="00A54370">
        <w:rPr>
          <w:rFonts w:ascii="Arial" w:hAnsi="Arial" w:cs="Arial"/>
          <w:sz w:val="24"/>
          <w:szCs w:val="24"/>
        </w:rPr>
        <w:t>“I never made life-size figures because it never seemed to be interesting. We meet life-size people every day”</w:t>
      </w:r>
      <w:r w:rsidRPr="00A54370">
        <w:rPr>
          <w:rFonts w:ascii="Arial" w:hAnsi="Arial" w:cs="Arial"/>
          <w:sz w:val="24"/>
          <w:szCs w:val="24"/>
        </w:rPr>
        <w:t>.</w:t>
      </w:r>
      <w:r>
        <w:rPr>
          <w:rFonts w:ascii="Arial" w:hAnsi="Arial" w:cs="Arial"/>
          <w:sz w:val="24"/>
          <w:szCs w:val="24"/>
        </w:rPr>
        <w:t xml:space="preserve"> I would enjoy a viewing of all his works put together into one show. I can </w:t>
      </w:r>
      <w:r w:rsidR="00DD3EF8">
        <w:rPr>
          <w:rFonts w:ascii="Arial" w:hAnsi="Arial" w:cs="Arial"/>
          <w:sz w:val="24"/>
          <w:szCs w:val="24"/>
        </w:rPr>
        <w:t>imagine</w:t>
      </w:r>
      <w:r>
        <w:rPr>
          <w:rFonts w:ascii="Arial" w:hAnsi="Arial" w:cs="Arial"/>
          <w:sz w:val="24"/>
          <w:szCs w:val="24"/>
        </w:rPr>
        <w:t xml:space="preserve"> walking through the display starting with the small sculptures place</w:t>
      </w:r>
      <w:r w:rsidR="001B61AB">
        <w:rPr>
          <w:rFonts w:ascii="Arial" w:hAnsi="Arial" w:cs="Arial"/>
          <w:sz w:val="24"/>
          <w:szCs w:val="24"/>
        </w:rPr>
        <w:t xml:space="preserve"> in </w:t>
      </w:r>
      <w:r w:rsidR="004C2BBA">
        <w:rPr>
          <w:rFonts w:ascii="Arial" w:hAnsi="Arial" w:cs="Arial"/>
          <w:sz w:val="24"/>
          <w:szCs w:val="24"/>
        </w:rPr>
        <w:t>an</w:t>
      </w:r>
      <w:r w:rsidR="001B61AB">
        <w:rPr>
          <w:rFonts w:ascii="Arial" w:hAnsi="Arial" w:cs="Arial"/>
          <w:sz w:val="24"/>
          <w:szCs w:val="24"/>
        </w:rPr>
        <w:t xml:space="preserve"> under sized room </w:t>
      </w:r>
      <w:r w:rsidR="00F42732">
        <w:rPr>
          <w:rFonts w:ascii="Arial" w:hAnsi="Arial" w:cs="Arial"/>
          <w:sz w:val="24"/>
          <w:szCs w:val="24"/>
        </w:rPr>
        <w:t>with a solo spot light aimed at the figure. A</w:t>
      </w:r>
      <w:r w:rsidR="001B61AB">
        <w:rPr>
          <w:rFonts w:ascii="Arial" w:hAnsi="Arial" w:cs="Arial"/>
          <w:sz w:val="24"/>
          <w:szCs w:val="24"/>
        </w:rPr>
        <w:t>s</w:t>
      </w:r>
      <w:r>
        <w:rPr>
          <w:rFonts w:ascii="Arial" w:hAnsi="Arial" w:cs="Arial"/>
          <w:sz w:val="24"/>
          <w:szCs w:val="24"/>
        </w:rPr>
        <w:t xml:space="preserve"> each work grows in scale so does the space it is displayed in</w:t>
      </w:r>
      <w:r w:rsidR="00F42732">
        <w:rPr>
          <w:rFonts w:ascii="Arial" w:hAnsi="Arial" w:cs="Arial"/>
          <w:sz w:val="24"/>
          <w:szCs w:val="24"/>
        </w:rPr>
        <w:t xml:space="preserve"> along with the lighting method</w:t>
      </w:r>
      <w:r>
        <w:rPr>
          <w:rFonts w:ascii="Arial" w:hAnsi="Arial" w:cs="Arial"/>
          <w:sz w:val="24"/>
          <w:szCs w:val="24"/>
        </w:rPr>
        <w:t xml:space="preserve">. I have not actually viewed any of his works in person, but I can appreciate the intense work </w:t>
      </w:r>
      <w:r w:rsidR="00371CBA">
        <w:rPr>
          <w:rFonts w:ascii="Arial" w:hAnsi="Arial" w:cs="Arial"/>
          <w:sz w:val="24"/>
          <w:szCs w:val="24"/>
        </w:rPr>
        <w:t xml:space="preserve">ethic </w:t>
      </w:r>
      <w:r>
        <w:rPr>
          <w:rFonts w:ascii="Arial" w:hAnsi="Arial" w:cs="Arial"/>
          <w:sz w:val="24"/>
          <w:szCs w:val="24"/>
        </w:rPr>
        <w:t xml:space="preserve">which goes into these </w:t>
      </w:r>
      <w:r w:rsidR="00DD3EF8">
        <w:rPr>
          <w:rFonts w:ascii="Arial" w:hAnsi="Arial" w:cs="Arial"/>
          <w:sz w:val="24"/>
          <w:szCs w:val="24"/>
        </w:rPr>
        <w:t>massive</w:t>
      </w:r>
      <w:r>
        <w:rPr>
          <w:rFonts w:ascii="Arial" w:hAnsi="Arial" w:cs="Arial"/>
          <w:sz w:val="24"/>
          <w:szCs w:val="24"/>
        </w:rPr>
        <w:t xml:space="preserve"> and shrunken </w:t>
      </w:r>
      <w:r w:rsidR="00371CBA">
        <w:rPr>
          <w:rFonts w:ascii="Arial" w:hAnsi="Arial" w:cs="Arial"/>
          <w:sz w:val="24"/>
          <w:szCs w:val="24"/>
        </w:rPr>
        <w:t>sculptures</w:t>
      </w:r>
      <w:r w:rsidR="00215018">
        <w:rPr>
          <w:rFonts w:ascii="Arial" w:hAnsi="Arial" w:cs="Arial"/>
          <w:sz w:val="24"/>
          <w:szCs w:val="24"/>
        </w:rPr>
        <w:t xml:space="preserve">. </w:t>
      </w:r>
      <w:proofErr w:type="spellStart"/>
      <w:r w:rsidR="00215018">
        <w:rPr>
          <w:rFonts w:ascii="Arial" w:hAnsi="Arial" w:cs="Arial"/>
          <w:sz w:val="24"/>
          <w:szCs w:val="24"/>
        </w:rPr>
        <w:t>Mueck</w:t>
      </w:r>
      <w:r>
        <w:rPr>
          <w:rFonts w:ascii="Arial" w:hAnsi="Arial" w:cs="Arial"/>
          <w:sz w:val="24"/>
          <w:szCs w:val="24"/>
        </w:rPr>
        <w:t>s</w:t>
      </w:r>
      <w:proofErr w:type="spellEnd"/>
      <w:r w:rsidR="00215018">
        <w:rPr>
          <w:rFonts w:ascii="Arial" w:hAnsi="Arial" w:cs="Arial"/>
          <w:sz w:val="24"/>
          <w:szCs w:val="24"/>
        </w:rPr>
        <w:t>’</w:t>
      </w:r>
      <w:r>
        <w:rPr>
          <w:rFonts w:ascii="Arial" w:hAnsi="Arial" w:cs="Arial"/>
          <w:sz w:val="24"/>
          <w:szCs w:val="24"/>
        </w:rPr>
        <w:t xml:space="preserve"> most recent sculptures are just as compelling as any of his past creations</w:t>
      </w:r>
      <w:r w:rsidR="00371CBA">
        <w:rPr>
          <w:rFonts w:ascii="Arial" w:hAnsi="Arial" w:cs="Arial"/>
          <w:sz w:val="24"/>
          <w:szCs w:val="24"/>
        </w:rPr>
        <w:t>, including</w:t>
      </w:r>
      <w:r>
        <w:rPr>
          <w:rFonts w:ascii="Arial" w:hAnsi="Arial" w:cs="Arial"/>
          <w:sz w:val="24"/>
          <w:szCs w:val="24"/>
        </w:rPr>
        <w:t xml:space="preserve"> </w:t>
      </w:r>
      <w:r w:rsidRPr="005E7F1C">
        <w:rPr>
          <w:rFonts w:ascii="Arial" w:hAnsi="Arial" w:cs="Arial"/>
          <w:b/>
          <w:i/>
          <w:iCs/>
          <w:sz w:val="24"/>
          <w:szCs w:val="24"/>
        </w:rPr>
        <w:t>Wild Man</w:t>
      </w:r>
      <w:r w:rsidRPr="005E7F1C">
        <w:rPr>
          <w:rFonts w:ascii="Arial" w:hAnsi="Arial" w:cs="Arial"/>
          <w:b/>
          <w:i/>
          <w:sz w:val="24"/>
          <w:szCs w:val="24"/>
        </w:rPr>
        <w:t xml:space="preserve"> (2005)</w:t>
      </w:r>
      <w:r w:rsidRPr="005E7F1C">
        <w:rPr>
          <w:rFonts w:ascii="Arial" w:hAnsi="Arial" w:cs="Arial"/>
          <w:sz w:val="24"/>
          <w:szCs w:val="24"/>
        </w:rPr>
        <w:t>,</w:t>
      </w:r>
      <w:r w:rsidRPr="005E7F1C">
        <w:rPr>
          <w:rFonts w:ascii="Arial" w:hAnsi="Arial" w:cs="Arial"/>
          <w:iCs/>
          <w:sz w:val="24"/>
          <w:szCs w:val="24"/>
        </w:rPr>
        <w:t xml:space="preserve"> </w:t>
      </w:r>
      <w:r w:rsidRPr="005E7F1C">
        <w:rPr>
          <w:rFonts w:ascii="Arial" w:hAnsi="Arial" w:cs="Arial"/>
          <w:b/>
          <w:i/>
          <w:iCs/>
          <w:sz w:val="24"/>
          <w:szCs w:val="24"/>
        </w:rPr>
        <w:t>A Girl</w:t>
      </w:r>
      <w:r w:rsidRPr="005E7F1C">
        <w:rPr>
          <w:rFonts w:ascii="Arial" w:hAnsi="Arial" w:cs="Arial"/>
          <w:b/>
          <w:i/>
          <w:sz w:val="24"/>
          <w:szCs w:val="24"/>
        </w:rPr>
        <w:t xml:space="preserve"> (2006)</w:t>
      </w:r>
      <w:r w:rsidRPr="005E7F1C">
        <w:rPr>
          <w:rFonts w:ascii="Arial" w:hAnsi="Arial" w:cs="Arial"/>
          <w:sz w:val="24"/>
          <w:szCs w:val="24"/>
        </w:rPr>
        <w:t>,</w:t>
      </w:r>
      <w:r w:rsidRPr="005E7F1C">
        <w:rPr>
          <w:rFonts w:ascii="Arial" w:hAnsi="Arial" w:cs="Arial"/>
          <w:iCs/>
          <w:sz w:val="24"/>
          <w:szCs w:val="24"/>
        </w:rPr>
        <w:t xml:space="preserve"> </w:t>
      </w:r>
      <w:r w:rsidRPr="005E7F1C">
        <w:rPr>
          <w:rFonts w:ascii="Arial" w:hAnsi="Arial" w:cs="Arial"/>
          <w:b/>
          <w:i/>
          <w:iCs/>
          <w:sz w:val="24"/>
          <w:szCs w:val="24"/>
        </w:rPr>
        <w:t>Standing Woman</w:t>
      </w:r>
      <w:r w:rsidRPr="005E7F1C">
        <w:rPr>
          <w:rFonts w:ascii="Arial" w:hAnsi="Arial" w:cs="Arial"/>
          <w:b/>
          <w:i/>
          <w:sz w:val="24"/>
          <w:szCs w:val="24"/>
        </w:rPr>
        <w:t xml:space="preserve"> (2007)</w:t>
      </w:r>
      <w:r w:rsidRPr="005E7F1C">
        <w:rPr>
          <w:rFonts w:ascii="Arial" w:hAnsi="Arial" w:cs="Arial"/>
          <w:sz w:val="24"/>
          <w:szCs w:val="24"/>
        </w:rPr>
        <w:t>,</w:t>
      </w:r>
      <w:r w:rsidRPr="005E7F1C">
        <w:rPr>
          <w:rFonts w:ascii="Arial" w:hAnsi="Arial" w:cs="Arial"/>
          <w:iCs/>
          <w:sz w:val="24"/>
          <w:szCs w:val="24"/>
        </w:rPr>
        <w:t xml:space="preserve"> </w:t>
      </w:r>
      <w:r w:rsidRPr="005E7F1C">
        <w:rPr>
          <w:rFonts w:ascii="Arial" w:hAnsi="Arial" w:cs="Arial"/>
          <w:b/>
          <w:i/>
          <w:iCs/>
          <w:sz w:val="24"/>
          <w:szCs w:val="24"/>
        </w:rPr>
        <w:t>Drift</w:t>
      </w:r>
      <w:r w:rsidR="00784F94">
        <w:rPr>
          <w:rFonts w:ascii="Arial" w:hAnsi="Arial" w:cs="Arial"/>
          <w:b/>
          <w:i/>
          <w:sz w:val="24"/>
          <w:szCs w:val="24"/>
        </w:rPr>
        <w:t xml:space="preserve"> (2009)</w:t>
      </w:r>
      <w:r w:rsidR="00784F94">
        <w:rPr>
          <w:rFonts w:ascii="Arial" w:hAnsi="Arial" w:cs="Arial"/>
          <w:sz w:val="24"/>
          <w:szCs w:val="24"/>
        </w:rPr>
        <w:t xml:space="preserve">, </w:t>
      </w:r>
      <w:r w:rsidRPr="005E7F1C">
        <w:rPr>
          <w:rFonts w:ascii="Arial" w:hAnsi="Arial" w:cs="Arial"/>
          <w:b/>
          <w:i/>
          <w:iCs/>
          <w:sz w:val="24"/>
          <w:szCs w:val="24"/>
        </w:rPr>
        <w:t>Youth</w:t>
      </w:r>
      <w:r w:rsidR="005E7F1C">
        <w:rPr>
          <w:rFonts w:ascii="Arial" w:hAnsi="Arial" w:cs="Arial"/>
          <w:b/>
          <w:i/>
          <w:sz w:val="24"/>
          <w:szCs w:val="24"/>
        </w:rPr>
        <w:t xml:space="preserve"> (2009)</w:t>
      </w:r>
      <w:r w:rsidR="005E7F1C">
        <w:rPr>
          <w:rFonts w:ascii="Arial" w:hAnsi="Arial" w:cs="Arial"/>
          <w:sz w:val="24"/>
          <w:szCs w:val="24"/>
        </w:rPr>
        <w:t xml:space="preserve"> </w:t>
      </w:r>
      <w:r w:rsidR="00784F94">
        <w:rPr>
          <w:rFonts w:ascii="Arial" w:hAnsi="Arial" w:cs="Arial"/>
          <w:sz w:val="24"/>
          <w:szCs w:val="24"/>
        </w:rPr>
        <w:t xml:space="preserve">and </w:t>
      </w:r>
      <w:r w:rsidR="00784F94" w:rsidRPr="00784F94">
        <w:rPr>
          <w:rFonts w:ascii="Arial" w:hAnsi="Arial" w:cs="Arial"/>
          <w:b/>
          <w:iCs/>
          <w:sz w:val="24"/>
          <w:szCs w:val="24"/>
        </w:rPr>
        <w:t>Still Life</w:t>
      </w:r>
      <w:r w:rsidR="00784F94" w:rsidRPr="00784F94">
        <w:rPr>
          <w:rFonts w:ascii="Arial" w:hAnsi="Arial" w:cs="Arial"/>
          <w:b/>
          <w:sz w:val="24"/>
          <w:szCs w:val="24"/>
        </w:rPr>
        <w:t xml:space="preserve"> (2009)</w:t>
      </w:r>
      <w:r w:rsidR="00BD4528">
        <w:rPr>
          <w:rFonts w:ascii="Arial" w:hAnsi="Arial" w:cs="Arial"/>
          <w:color w:val="1F497D" w:themeColor="text2"/>
          <w:sz w:val="20"/>
          <w:szCs w:val="20"/>
        </w:rPr>
        <w:t xml:space="preserve">Fig </w:t>
      </w:r>
      <w:r w:rsidR="00E70D91">
        <w:rPr>
          <w:rFonts w:ascii="Arial" w:hAnsi="Arial" w:cs="Arial"/>
          <w:color w:val="1F497D" w:themeColor="text2"/>
          <w:sz w:val="20"/>
          <w:szCs w:val="20"/>
        </w:rPr>
        <w:t>J</w:t>
      </w:r>
      <w:r w:rsidR="00784F94" w:rsidRPr="00784F94">
        <w:rPr>
          <w:rFonts w:ascii="Arial" w:hAnsi="Arial" w:cs="Arial"/>
          <w:sz w:val="24"/>
          <w:szCs w:val="24"/>
        </w:rPr>
        <w:t xml:space="preserve">, </w:t>
      </w:r>
      <w:r w:rsidR="005E7F1C">
        <w:rPr>
          <w:rFonts w:ascii="Arial" w:hAnsi="Arial" w:cs="Arial"/>
          <w:sz w:val="24"/>
          <w:szCs w:val="24"/>
        </w:rPr>
        <w:t xml:space="preserve">all of which are made of mixed media materials. I enjoy </w:t>
      </w:r>
      <w:r w:rsidR="00784F94">
        <w:rPr>
          <w:rFonts w:ascii="Arial" w:hAnsi="Arial" w:cs="Arial"/>
          <w:sz w:val="24"/>
          <w:szCs w:val="24"/>
        </w:rPr>
        <w:t>“</w:t>
      </w:r>
      <w:r w:rsidR="005E7F1C">
        <w:rPr>
          <w:rFonts w:ascii="Arial" w:hAnsi="Arial" w:cs="Arial"/>
          <w:sz w:val="24"/>
          <w:szCs w:val="24"/>
        </w:rPr>
        <w:t>Still Life</w:t>
      </w:r>
      <w:r w:rsidR="00784F94">
        <w:rPr>
          <w:rFonts w:ascii="Arial" w:hAnsi="Arial" w:cs="Arial"/>
          <w:sz w:val="24"/>
          <w:szCs w:val="24"/>
        </w:rPr>
        <w:t>”</w:t>
      </w:r>
      <w:r w:rsidR="00215018">
        <w:rPr>
          <w:rFonts w:ascii="Arial" w:hAnsi="Arial" w:cs="Arial"/>
          <w:sz w:val="24"/>
          <w:szCs w:val="24"/>
        </w:rPr>
        <w:t xml:space="preserve"> the most of </w:t>
      </w:r>
      <w:proofErr w:type="spellStart"/>
      <w:r w:rsidR="00215018">
        <w:rPr>
          <w:rFonts w:ascii="Arial" w:hAnsi="Arial" w:cs="Arial"/>
          <w:sz w:val="24"/>
          <w:szCs w:val="24"/>
        </w:rPr>
        <w:t>Mueck</w:t>
      </w:r>
      <w:r w:rsidR="005E7F1C">
        <w:rPr>
          <w:rFonts w:ascii="Arial" w:hAnsi="Arial" w:cs="Arial"/>
          <w:sz w:val="24"/>
          <w:szCs w:val="24"/>
        </w:rPr>
        <w:t>s</w:t>
      </w:r>
      <w:proofErr w:type="spellEnd"/>
      <w:r w:rsidR="005E7F1C">
        <w:rPr>
          <w:rFonts w:ascii="Arial" w:hAnsi="Arial" w:cs="Arial"/>
          <w:sz w:val="24"/>
          <w:szCs w:val="24"/>
        </w:rPr>
        <w:t xml:space="preserve"> recent </w:t>
      </w:r>
      <w:r w:rsidR="00DD3EF8">
        <w:rPr>
          <w:rFonts w:ascii="Arial" w:hAnsi="Arial" w:cs="Arial"/>
          <w:sz w:val="24"/>
          <w:szCs w:val="24"/>
        </w:rPr>
        <w:t>pieces</w:t>
      </w:r>
      <w:r w:rsidR="005E7F1C">
        <w:rPr>
          <w:rFonts w:ascii="Arial" w:hAnsi="Arial" w:cs="Arial"/>
          <w:sz w:val="24"/>
          <w:szCs w:val="24"/>
        </w:rPr>
        <w:t xml:space="preserve">. Still Life is a </w:t>
      </w:r>
      <w:r w:rsidR="005E7F1C" w:rsidRPr="005E7F1C">
        <w:rPr>
          <w:rFonts w:ascii="Arial" w:hAnsi="Arial" w:cs="Arial"/>
          <w:sz w:val="24"/>
          <w:szCs w:val="24"/>
        </w:rPr>
        <w:t xml:space="preserve">life-like sculpture of plucked chicken </w:t>
      </w:r>
      <w:r w:rsidR="001B61AB">
        <w:rPr>
          <w:rFonts w:ascii="Arial" w:hAnsi="Arial" w:cs="Arial"/>
          <w:sz w:val="24"/>
          <w:szCs w:val="24"/>
        </w:rPr>
        <w:t>scaled</w:t>
      </w:r>
      <w:r w:rsidR="005E7F1C" w:rsidRPr="005E7F1C">
        <w:rPr>
          <w:rFonts w:ascii="Arial" w:hAnsi="Arial" w:cs="Arial"/>
          <w:sz w:val="24"/>
          <w:szCs w:val="24"/>
        </w:rPr>
        <w:t xml:space="preserve"> to human size </w:t>
      </w:r>
      <w:r w:rsidR="00DD3EF8" w:rsidRPr="005E7F1C">
        <w:rPr>
          <w:rFonts w:ascii="Arial" w:hAnsi="Arial" w:cs="Arial"/>
          <w:sz w:val="24"/>
          <w:szCs w:val="24"/>
        </w:rPr>
        <w:t>and hung</w:t>
      </w:r>
      <w:r w:rsidR="005E7F1C" w:rsidRPr="005E7F1C">
        <w:rPr>
          <w:rFonts w:ascii="Arial" w:hAnsi="Arial" w:cs="Arial"/>
          <w:sz w:val="24"/>
          <w:szCs w:val="24"/>
        </w:rPr>
        <w:t xml:space="preserve"> </w:t>
      </w:r>
      <w:r w:rsidR="00DD3EF8" w:rsidRPr="005E7F1C">
        <w:rPr>
          <w:rFonts w:ascii="Arial" w:hAnsi="Arial" w:cs="Arial"/>
          <w:sz w:val="24"/>
          <w:szCs w:val="24"/>
        </w:rPr>
        <w:t>upside-down</w:t>
      </w:r>
      <w:r w:rsidR="005E7F1C" w:rsidRPr="005E7F1C">
        <w:rPr>
          <w:rFonts w:ascii="Arial" w:hAnsi="Arial" w:cs="Arial"/>
          <w:sz w:val="24"/>
          <w:szCs w:val="24"/>
        </w:rPr>
        <w:t xml:space="preserve"> from a hook by its feet.</w:t>
      </w:r>
      <w:r w:rsidR="00B07A4C">
        <w:rPr>
          <w:rFonts w:ascii="Arial" w:hAnsi="Arial" w:cs="Arial"/>
          <w:sz w:val="24"/>
          <w:szCs w:val="24"/>
        </w:rPr>
        <w:t xml:space="preserve"> This makes one mortally tied into an intimacy of the death of said fowl.</w:t>
      </w:r>
    </w:p>
    <w:p w:rsidR="00784F94" w:rsidRPr="005E7F1C" w:rsidRDefault="00784F94" w:rsidP="00CA12A9">
      <w:pPr>
        <w:spacing w:line="480" w:lineRule="auto"/>
        <w:ind w:left="-900"/>
        <w:rPr>
          <w:rFonts w:ascii="Arial" w:hAnsi="Arial" w:cs="Arial"/>
          <w:sz w:val="24"/>
          <w:szCs w:val="24"/>
        </w:rPr>
      </w:pPr>
      <w:r>
        <w:rPr>
          <w:rFonts w:ascii="Arial" w:hAnsi="Arial" w:cs="Arial"/>
          <w:sz w:val="24"/>
          <w:szCs w:val="24"/>
        </w:rPr>
        <w:tab/>
        <w:t xml:space="preserve">Ron </w:t>
      </w:r>
      <w:proofErr w:type="spellStart"/>
      <w:r>
        <w:rPr>
          <w:rFonts w:ascii="Arial" w:hAnsi="Arial" w:cs="Arial"/>
          <w:sz w:val="24"/>
          <w:szCs w:val="24"/>
        </w:rPr>
        <w:t>Mueck</w:t>
      </w:r>
      <w:proofErr w:type="spellEnd"/>
      <w:r>
        <w:rPr>
          <w:rFonts w:ascii="Arial" w:hAnsi="Arial" w:cs="Arial"/>
          <w:sz w:val="24"/>
          <w:szCs w:val="24"/>
        </w:rPr>
        <w:t xml:space="preserve"> is not alone in his craft</w:t>
      </w:r>
      <w:r w:rsidR="001B61AB">
        <w:rPr>
          <w:rFonts w:ascii="Arial" w:hAnsi="Arial" w:cs="Arial"/>
          <w:sz w:val="24"/>
          <w:szCs w:val="24"/>
        </w:rPr>
        <w:t xml:space="preserve">, many other </w:t>
      </w:r>
      <w:r w:rsidR="004465AD">
        <w:rPr>
          <w:rFonts w:ascii="Arial" w:hAnsi="Arial" w:cs="Arial"/>
          <w:sz w:val="24"/>
          <w:szCs w:val="24"/>
        </w:rPr>
        <w:t>artists</w:t>
      </w:r>
      <w:r>
        <w:rPr>
          <w:rFonts w:ascii="Arial" w:hAnsi="Arial" w:cs="Arial"/>
          <w:sz w:val="24"/>
          <w:szCs w:val="24"/>
        </w:rPr>
        <w:t xml:space="preserve"> have achieved </w:t>
      </w:r>
      <w:r w:rsidR="004465AD">
        <w:rPr>
          <w:rFonts w:ascii="Arial" w:hAnsi="Arial" w:cs="Arial"/>
          <w:sz w:val="24"/>
          <w:szCs w:val="24"/>
        </w:rPr>
        <w:t>similar</w:t>
      </w:r>
      <w:r>
        <w:rPr>
          <w:rFonts w:ascii="Arial" w:hAnsi="Arial" w:cs="Arial"/>
          <w:sz w:val="24"/>
          <w:szCs w:val="24"/>
        </w:rPr>
        <w:t xml:space="preserve"> if not better results </w:t>
      </w:r>
      <w:r w:rsidR="001B61AB">
        <w:rPr>
          <w:rFonts w:ascii="Arial" w:hAnsi="Arial" w:cs="Arial"/>
          <w:sz w:val="24"/>
          <w:szCs w:val="24"/>
        </w:rPr>
        <w:t xml:space="preserve">and fame as </w:t>
      </w:r>
      <w:proofErr w:type="spellStart"/>
      <w:r w:rsidR="001B61AB">
        <w:rPr>
          <w:rFonts w:ascii="Arial" w:hAnsi="Arial" w:cs="Arial"/>
          <w:sz w:val="24"/>
          <w:szCs w:val="24"/>
        </w:rPr>
        <w:t>Mueck</w:t>
      </w:r>
      <w:proofErr w:type="spellEnd"/>
      <w:r>
        <w:rPr>
          <w:rFonts w:ascii="Arial" w:hAnsi="Arial" w:cs="Arial"/>
          <w:sz w:val="24"/>
          <w:szCs w:val="24"/>
        </w:rPr>
        <w:t xml:space="preserve"> has. There’s Sam </w:t>
      </w:r>
      <w:proofErr w:type="spellStart"/>
      <w:r>
        <w:rPr>
          <w:rFonts w:ascii="Arial" w:hAnsi="Arial" w:cs="Arial"/>
          <w:sz w:val="24"/>
          <w:szCs w:val="24"/>
        </w:rPr>
        <w:t>Jinks</w:t>
      </w:r>
      <w:proofErr w:type="spellEnd"/>
      <w:r>
        <w:rPr>
          <w:rFonts w:ascii="Arial" w:hAnsi="Arial" w:cs="Arial"/>
          <w:sz w:val="24"/>
          <w:szCs w:val="24"/>
        </w:rPr>
        <w:t xml:space="preserve"> of “Living Masks”, Jamie Salmon</w:t>
      </w:r>
      <w:r w:rsidR="0029603C" w:rsidRPr="0029603C">
        <w:t xml:space="preserve"> </w:t>
      </w:r>
      <w:r w:rsidR="0029603C" w:rsidRPr="0029603C">
        <w:rPr>
          <w:rFonts w:ascii="Arial" w:hAnsi="Arial" w:cs="Arial"/>
          <w:color w:val="4F81BD" w:themeColor="accent1"/>
          <w:sz w:val="20"/>
          <w:szCs w:val="20"/>
        </w:rPr>
        <w:t>Fig K</w:t>
      </w:r>
      <w:r>
        <w:rPr>
          <w:rFonts w:ascii="Arial" w:hAnsi="Arial" w:cs="Arial"/>
          <w:sz w:val="24"/>
          <w:szCs w:val="24"/>
        </w:rPr>
        <w:t xml:space="preserve">, </w:t>
      </w:r>
      <w:bookmarkStart w:id="0" w:name="_GoBack"/>
      <w:bookmarkEnd w:id="0"/>
      <w:r w:rsidR="007015AC">
        <w:rPr>
          <w:rFonts w:ascii="Arial" w:hAnsi="Arial" w:cs="Arial"/>
          <w:sz w:val="24"/>
          <w:szCs w:val="24"/>
        </w:rPr>
        <w:t>whose</w:t>
      </w:r>
      <w:r>
        <w:rPr>
          <w:rFonts w:ascii="Arial" w:hAnsi="Arial" w:cs="Arial"/>
          <w:sz w:val="24"/>
          <w:szCs w:val="24"/>
        </w:rPr>
        <w:t xml:space="preserve"> oversized face sculptors might put </w:t>
      </w:r>
      <w:proofErr w:type="spellStart"/>
      <w:r>
        <w:rPr>
          <w:rFonts w:ascii="Arial" w:hAnsi="Arial" w:cs="Arial"/>
          <w:sz w:val="24"/>
          <w:szCs w:val="24"/>
        </w:rPr>
        <w:t>Mueck</w:t>
      </w:r>
      <w:proofErr w:type="spellEnd"/>
      <w:r>
        <w:rPr>
          <w:rFonts w:ascii="Arial" w:hAnsi="Arial" w:cs="Arial"/>
          <w:sz w:val="24"/>
          <w:szCs w:val="24"/>
        </w:rPr>
        <w:t xml:space="preserve"> </w:t>
      </w:r>
      <w:r w:rsidR="007015AC">
        <w:rPr>
          <w:rFonts w:ascii="Arial" w:hAnsi="Arial" w:cs="Arial"/>
          <w:sz w:val="24"/>
          <w:szCs w:val="24"/>
        </w:rPr>
        <w:t xml:space="preserve">skill </w:t>
      </w:r>
      <w:r>
        <w:rPr>
          <w:rFonts w:ascii="Arial" w:hAnsi="Arial" w:cs="Arial"/>
          <w:sz w:val="24"/>
          <w:szCs w:val="24"/>
        </w:rPr>
        <w:t xml:space="preserve">to shame and Evan Penny. Evan uses silicon as a medium and her sculptures are to be viewed from one angle to be seen </w:t>
      </w:r>
      <w:r w:rsidR="00377041">
        <w:rPr>
          <w:rFonts w:ascii="Arial" w:hAnsi="Arial" w:cs="Arial"/>
          <w:sz w:val="24"/>
          <w:szCs w:val="24"/>
        </w:rPr>
        <w:t>properly</w:t>
      </w:r>
      <w:r>
        <w:rPr>
          <w:rFonts w:ascii="Arial" w:hAnsi="Arial" w:cs="Arial"/>
          <w:sz w:val="24"/>
          <w:szCs w:val="24"/>
        </w:rPr>
        <w:t xml:space="preserve">, any other viewing angle will reveal the distortion she has forced into her work; much the way </w:t>
      </w:r>
      <w:proofErr w:type="spellStart"/>
      <w:r>
        <w:rPr>
          <w:rFonts w:ascii="Arial" w:hAnsi="Arial" w:cs="Arial"/>
          <w:sz w:val="24"/>
          <w:szCs w:val="24"/>
        </w:rPr>
        <w:t>Mueck</w:t>
      </w:r>
      <w:proofErr w:type="spellEnd"/>
      <w:r>
        <w:rPr>
          <w:rFonts w:ascii="Arial" w:hAnsi="Arial" w:cs="Arial"/>
          <w:sz w:val="24"/>
          <w:szCs w:val="24"/>
        </w:rPr>
        <w:t xml:space="preserve"> started viewing his early creations. There is also </w:t>
      </w:r>
      <w:r w:rsidR="00AB35C1" w:rsidRPr="00AB35C1">
        <w:rPr>
          <w:rFonts w:ascii="Arial" w:hAnsi="Arial" w:cs="Arial"/>
          <w:sz w:val="24"/>
          <w:szCs w:val="24"/>
        </w:rPr>
        <w:t>Carole Feuerman</w:t>
      </w:r>
      <w:r w:rsidR="00AB35C1">
        <w:rPr>
          <w:rFonts w:ascii="Arial" w:hAnsi="Arial" w:cs="Arial"/>
          <w:sz w:val="24"/>
          <w:szCs w:val="24"/>
        </w:rPr>
        <w:t xml:space="preserve">, </w:t>
      </w:r>
      <w:r w:rsidR="00AB35C1" w:rsidRPr="00AB35C1">
        <w:rPr>
          <w:rFonts w:ascii="Arial" w:hAnsi="Arial" w:cs="Arial"/>
          <w:sz w:val="24"/>
          <w:szCs w:val="24"/>
        </w:rPr>
        <w:t xml:space="preserve">Roberto </w:t>
      </w:r>
      <w:proofErr w:type="spellStart"/>
      <w:r w:rsidR="00AB35C1" w:rsidRPr="00AB35C1">
        <w:rPr>
          <w:rFonts w:ascii="Arial" w:hAnsi="Arial" w:cs="Arial"/>
          <w:sz w:val="24"/>
          <w:szCs w:val="24"/>
        </w:rPr>
        <w:t>Bernardi</w:t>
      </w:r>
      <w:proofErr w:type="spellEnd"/>
      <w:r w:rsidR="00AB35C1">
        <w:rPr>
          <w:rFonts w:ascii="Arial" w:hAnsi="Arial" w:cs="Arial"/>
          <w:sz w:val="24"/>
          <w:szCs w:val="24"/>
        </w:rPr>
        <w:t xml:space="preserve"> and </w:t>
      </w:r>
      <w:r w:rsidR="00AB35C1" w:rsidRPr="00AB35C1">
        <w:rPr>
          <w:rFonts w:ascii="Arial" w:hAnsi="Arial" w:cs="Arial"/>
          <w:sz w:val="24"/>
          <w:szCs w:val="24"/>
        </w:rPr>
        <w:t xml:space="preserve">Jason de </w:t>
      </w:r>
      <w:proofErr w:type="spellStart"/>
      <w:r w:rsidR="00AB35C1" w:rsidRPr="00AB35C1">
        <w:rPr>
          <w:rFonts w:ascii="Arial" w:hAnsi="Arial" w:cs="Arial"/>
          <w:sz w:val="24"/>
          <w:szCs w:val="24"/>
        </w:rPr>
        <w:t>Graaf</w:t>
      </w:r>
      <w:proofErr w:type="spellEnd"/>
      <w:r w:rsidR="00AB35C1">
        <w:rPr>
          <w:rFonts w:ascii="Arial" w:hAnsi="Arial" w:cs="Arial"/>
          <w:sz w:val="24"/>
          <w:szCs w:val="24"/>
        </w:rPr>
        <w:t>.</w:t>
      </w:r>
      <w:r w:rsidR="00CA12A9">
        <w:rPr>
          <w:rFonts w:ascii="Arial" w:hAnsi="Arial" w:cs="Arial"/>
          <w:sz w:val="24"/>
          <w:szCs w:val="24"/>
        </w:rPr>
        <w:t xml:space="preserve"> Unlike </w:t>
      </w:r>
      <w:proofErr w:type="spellStart"/>
      <w:r w:rsidR="00CA12A9">
        <w:rPr>
          <w:rFonts w:ascii="Arial" w:hAnsi="Arial" w:cs="Arial"/>
          <w:sz w:val="24"/>
          <w:szCs w:val="24"/>
        </w:rPr>
        <w:t>Mueck</w:t>
      </w:r>
      <w:proofErr w:type="spellEnd"/>
      <w:r w:rsidR="001B61AB">
        <w:rPr>
          <w:rFonts w:ascii="Arial" w:hAnsi="Arial" w:cs="Arial"/>
          <w:sz w:val="24"/>
          <w:szCs w:val="24"/>
        </w:rPr>
        <w:t>;</w:t>
      </w:r>
      <w:r w:rsidR="00CA12A9">
        <w:rPr>
          <w:rFonts w:ascii="Arial" w:hAnsi="Arial" w:cs="Arial"/>
          <w:sz w:val="24"/>
          <w:szCs w:val="24"/>
        </w:rPr>
        <w:t xml:space="preserve"> </w:t>
      </w:r>
      <w:proofErr w:type="spellStart"/>
      <w:r w:rsidR="00CA12A9">
        <w:rPr>
          <w:rFonts w:ascii="Arial" w:hAnsi="Arial" w:cs="Arial"/>
          <w:sz w:val="24"/>
          <w:szCs w:val="24"/>
        </w:rPr>
        <w:t>Feuermans</w:t>
      </w:r>
      <w:proofErr w:type="spellEnd"/>
      <w:r w:rsidR="00CA12A9">
        <w:rPr>
          <w:rFonts w:ascii="Arial" w:hAnsi="Arial" w:cs="Arial"/>
          <w:sz w:val="24"/>
          <w:szCs w:val="24"/>
        </w:rPr>
        <w:t xml:space="preserve">’ sculptures are made with the more </w:t>
      </w:r>
      <w:r w:rsidR="00D2776A">
        <w:rPr>
          <w:rFonts w:ascii="Arial" w:hAnsi="Arial" w:cs="Arial"/>
          <w:sz w:val="24"/>
          <w:szCs w:val="24"/>
        </w:rPr>
        <w:t>difficult</w:t>
      </w:r>
      <w:r w:rsidR="001B61AB">
        <w:rPr>
          <w:rFonts w:ascii="Arial" w:hAnsi="Arial" w:cs="Arial"/>
          <w:sz w:val="24"/>
          <w:szCs w:val="24"/>
        </w:rPr>
        <w:t xml:space="preserve"> resin </w:t>
      </w:r>
      <w:r w:rsidR="00377041">
        <w:rPr>
          <w:rFonts w:ascii="Arial" w:hAnsi="Arial" w:cs="Arial"/>
          <w:sz w:val="24"/>
          <w:szCs w:val="24"/>
        </w:rPr>
        <w:t xml:space="preserve">material </w:t>
      </w:r>
      <w:r w:rsidR="00D2776A">
        <w:rPr>
          <w:rFonts w:ascii="Arial" w:hAnsi="Arial" w:cs="Arial"/>
          <w:sz w:val="24"/>
          <w:szCs w:val="24"/>
        </w:rPr>
        <w:t>rather</w:t>
      </w:r>
      <w:r w:rsidR="001B61AB">
        <w:rPr>
          <w:rFonts w:ascii="Arial" w:hAnsi="Arial" w:cs="Arial"/>
          <w:sz w:val="24"/>
          <w:szCs w:val="24"/>
        </w:rPr>
        <w:t xml:space="preserve"> t</w:t>
      </w:r>
      <w:r w:rsidR="00CA12A9">
        <w:rPr>
          <w:rFonts w:ascii="Arial" w:hAnsi="Arial" w:cs="Arial"/>
          <w:sz w:val="24"/>
          <w:szCs w:val="24"/>
        </w:rPr>
        <w:t>h</w:t>
      </w:r>
      <w:r w:rsidR="001B61AB">
        <w:rPr>
          <w:rFonts w:ascii="Arial" w:hAnsi="Arial" w:cs="Arial"/>
          <w:sz w:val="24"/>
          <w:szCs w:val="24"/>
        </w:rPr>
        <w:t>an</w:t>
      </w:r>
      <w:r w:rsidR="00CA12A9">
        <w:rPr>
          <w:rFonts w:ascii="Arial" w:hAnsi="Arial" w:cs="Arial"/>
          <w:sz w:val="24"/>
          <w:szCs w:val="24"/>
        </w:rPr>
        <w:t xml:space="preserve"> silicon</w:t>
      </w:r>
      <w:r w:rsidR="006F3971">
        <w:rPr>
          <w:rFonts w:ascii="Arial" w:hAnsi="Arial" w:cs="Arial"/>
          <w:sz w:val="24"/>
          <w:szCs w:val="24"/>
        </w:rPr>
        <w:t>,</w:t>
      </w:r>
      <w:r w:rsidR="00CA12A9">
        <w:rPr>
          <w:rFonts w:ascii="Arial" w:hAnsi="Arial" w:cs="Arial"/>
          <w:sz w:val="24"/>
          <w:szCs w:val="24"/>
        </w:rPr>
        <w:t xml:space="preserve"> </w:t>
      </w:r>
      <w:r w:rsidR="006F3971">
        <w:rPr>
          <w:rFonts w:ascii="Arial" w:hAnsi="Arial" w:cs="Arial"/>
          <w:sz w:val="24"/>
          <w:szCs w:val="24"/>
        </w:rPr>
        <w:t>this method</w:t>
      </w:r>
      <w:r w:rsidR="00CA12A9">
        <w:rPr>
          <w:rFonts w:ascii="Arial" w:hAnsi="Arial" w:cs="Arial"/>
          <w:sz w:val="24"/>
          <w:szCs w:val="24"/>
        </w:rPr>
        <w:t xml:space="preserve"> allows her to focus more on the r</w:t>
      </w:r>
      <w:r w:rsidR="001B61AB">
        <w:rPr>
          <w:rFonts w:ascii="Arial" w:hAnsi="Arial" w:cs="Arial"/>
          <w:sz w:val="24"/>
          <w:szCs w:val="24"/>
        </w:rPr>
        <w:t>ealism of the anatomy of</w:t>
      </w:r>
      <w:r w:rsidR="00CA12A9">
        <w:rPr>
          <w:rFonts w:ascii="Arial" w:hAnsi="Arial" w:cs="Arial"/>
          <w:sz w:val="24"/>
          <w:szCs w:val="24"/>
        </w:rPr>
        <w:t xml:space="preserve"> human form. </w:t>
      </w:r>
    </w:p>
    <w:p w:rsidR="006179E2" w:rsidRDefault="00E42C74" w:rsidP="00CA12A9">
      <w:pPr>
        <w:spacing w:line="480" w:lineRule="auto"/>
        <w:ind w:left="-900"/>
        <w:rPr>
          <w:rFonts w:ascii="Arial" w:hAnsi="Arial" w:cs="Arial"/>
          <w:sz w:val="24"/>
          <w:szCs w:val="24"/>
        </w:rPr>
      </w:pPr>
      <w:r>
        <w:rPr>
          <w:rFonts w:ascii="Arial" w:hAnsi="Arial" w:cs="Arial"/>
          <w:sz w:val="24"/>
          <w:szCs w:val="24"/>
        </w:rPr>
        <w:tab/>
      </w:r>
      <w:proofErr w:type="spellStart"/>
      <w:r w:rsidR="00215018">
        <w:rPr>
          <w:rFonts w:ascii="Arial" w:hAnsi="Arial" w:cs="Arial"/>
          <w:sz w:val="24"/>
          <w:szCs w:val="24"/>
        </w:rPr>
        <w:t>Mueck</w:t>
      </w:r>
      <w:r w:rsidR="006179E2">
        <w:rPr>
          <w:rFonts w:ascii="Arial" w:hAnsi="Arial" w:cs="Arial"/>
          <w:sz w:val="24"/>
          <w:szCs w:val="24"/>
        </w:rPr>
        <w:t>s</w:t>
      </w:r>
      <w:proofErr w:type="spellEnd"/>
      <w:r w:rsidR="00215018">
        <w:rPr>
          <w:rFonts w:ascii="Arial" w:hAnsi="Arial" w:cs="Arial"/>
          <w:sz w:val="24"/>
          <w:szCs w:val="24"/>
        </w:rPr>
        <w:t>’</w:t>
      </w:r>
      <w:r w:rsidR="006179E2">
        <w:rPr>
          <w:rFonts w:ascii="Arial" w:hAnsi="Arial" w:cs="Arial"/>
          <w:sz w:val="24"/>
          <w:szCs w:val="24"/>
        </w:rPr>
        <w:t xml:space="preserve"> oversized works remind me most of the </w:t>
      </w:r>
      <w:r w:rsidR="00D2776A">
        <w:rPr>
          <w:rFonts w:ascii="Arial" w:hAnsi="Arial" w:cs="Arial"/>
          <w:sz w:val="24"/>
          <w:szCs w:val="24"/>
        </w:rPr>
        <w:t>attempts</w:t>
      </w:r>
      <w:r w:rsidR="006179E2">
        <w:rPr>
          <w:rFonts w:ascii="Arial" w:hAnsi="Arial" w:cs="Arial"/>
          <w:sz w:val="24"/>
          <w:szCs w:val="24"/>
        </w:rPr>
        <w:t xml:space="preserve"> of hyper scale </w:t>
      </w:r>
      <w:r w:rsidR="006F3971">
        <w:rPr>
          <w:rFonts w:ascii="Arial" w:hAnsi="Arial" w:cs="Arial"/>
          <w:sz w:val="24"/>
          <w:szCs w:val="24"/>
        </w:rPr>
        <w:t xml:space="preserve">and </w:t>
      </w:r>
      <w:r w:rsidR="006179E2">
        <w:rPr>
          <w:rFonts w:ascii="Arial" w:hAnsi="Arial" w:cs="Arial"/>
          <w:sz w:val="24"/>
          <w:szCs w:val="24"/>
        </w:rPr>
        <w:t xml:space="preserve">realism </w:t>
      </w:r>
      <w:r w:rsidR="006F3971">
        <w:rPr>
          <w:rFonts w:ascii="Arial" w:hAnsi="Arial" w:cs="Arial"/>
          <w:sz w:val="24"/>
          <w:szCs w:val="24"/>
        </w:rPr>
        <w:t xml:space="preserve">attempts </w:t>
      </w:r>
      <w:r w:rsidR="006179E2">
        <w:rPr>
          <w:rFonts w:ascii="Arial" w:hAnsi="Arial" w:cs="Arial"/>
          <w:sz w:val="24"/>
          <w:szCs w:val="24"/>
        </w:rPr>
        <w:t xml:space="preserve">of the past. I recall the </w:t>
      </w:r>
      <w:r w:rsidR="006179E2" w:rsidRPr="006179E2">
        <w:rPr>
          <w:rFonts w:ascii="Arial" w:hAnsi="Arial" w:cs="Arial"/>
          <w:b/>
          <w:i/>
          <w:iCs/>
          <w:sz w:val="24"/>
          <w:szCs w:val="24"/>
        </w:rPr>
        <w:t>Colossus of Rhodes</w:t>
      </w:r>
      <w:r w:rsidR="006179E2">
        <w:rPr>
          <w:rFonts w:ascii="Arial" w:hAnsi="Arial" w:cs="Arial"/>
          <w:b/>
          <w:i/>
          <w:iCs/>
          <w:sz w:val="24"/>
          <w:szCs w:val="24"/>
        </w:rPr>
        <w:t xml:space="preserve"> (292-280 BC)</w:t>
      </w:r>
      <w:r w:rsidR="006179E2">
        <w:rPr>
          <w:rFonts w:ascii="Arial" w:hAnsi="Arial" w:cs="Arial"/>
          <w:iCs/>
          <w:sz w:val="24"/>
          <w:szCs w:val="24"/>
        </w:rPr>
        <w:t xml:space="preserve">. A </w:t>
      </w:r>
      <w:smartTag w:uri="urn:schemas-microsoft-com:office:smarttags" w:element="metricconverter">
        <w:smartTagPr>
          <w:attr w:name="ProductID" w:val="100 ft"/>
        </w:smartTagPr>
        <w:r w:rsidR="006179E2">
          <w:rPr>
            <w:rFonts w:ascii="Arial" w:hAnsi="Arial" w:cs="Arial"/>
            <w:iCs/>
            <w:sz w:val="24"/>
            <w:szCs w:val="24"/>
          </w:rPr>
          <w:t>100 ft</w:t>
        </w:r>
      </w:smartTag>
      <w:r w:rsidR="006179E2">
        <w:rPr>
          <w:rFonts w:ascii="Arial" w:hAnsi="Arial" w:cs="Arial"/>
          <w:iCs/>
          <w:sz w:val="24"/>
          <w:szCs w:val="24"/>
        </w:rPr>
        <w:t xml:space="preserve">. Greek statue built by </w:t>
      </w:r>
      <w:proofErr w:type="spellStart"/>
      <w:r w:rsidR="006179E2">
        <w:rPr>
          <w:rFonts w:ascii="Arial" w:hAnsi="Arial" w:cs="Arial"/>
          <w:iCs/>
          <w:sz w:val="24"/>
          <w:szCs w:val="24"/>
        </w:rPr>
        <w:t>Chares</w:t>
      </w:r>
      <w:proofErr w:type="spellEnd"/>
      <w:r w:rsidR="006179E2">
        <w:rPr>
          <w:rFonts w:ascii="Arial" w:hAnsi="Arial" w:cs="Arial"/>
          <w:iCs/>
          <w:sz w:val="24"/>
          <w:szCs w:val="24"/>
        </w:rPr>
        <w:t xml:space="preserve"> of </w:t>
      </w:r>
      <w:proofErr w:type="spellStart"/>
      <w:r w:rsidR="006179E2">
        <w:rPr>
          <w:rFonts w:ascii="Arial" w:hAnsi="Arial" w:cs="Arial"/>
          <w:iCs/>
          <w:sz w:val="24"/>
          <w:szCs w:val="24"/>
        </w:rPr>
        <w:t>Lindos</w:t>
      </w:r>
      <w:proofErr w:type="spellEnd"/>
      <w:r w:rsidR="006179E2">
        <w:rPr>
          <w:rFonts w:ascii="Arial" w:hAnsi="Arial" w:cs="Arial"/>
          <w:iCs/>
          <w:sz w:val="24"/>
          <w:szCs w:val="24"/>
        </w:rPr>
        <w:t xml:space="preserve"> of the Titan Helios placed on </w:t>
      </w:r>
      <w:r w:rsidR="006F3971">
        <w:rPr>
          <w:rFonts w:ascii="Arial" w:hAnsi="Arial" w:cs="Arial"/>
          <w:iCs/>
          <w:sz w:val="24"/>
          <w:szCs w:val="24"/>
        </w:rPr>
        <w:t xml:space="preserve">upon the grounds of the </w:t>
      </w:r>
      <w:r w:rsidR="006179E2">
        <w:rPr>
          <w:rFonts w:ascii="Arial" w:hAnsi="Arial" w:cs="Arial"/>
          <w:iCs/>
          <w:sz w:val="24"/>
          <w:szCs w:val="24"/>
        </w:rPr>
        <w:t>Island of Rhodes</w:t>
      </w:r>
      <w:r w:rsidR="006F3971">
        <w:rPr>
          <w:rFonts w:ascii="Arial" w:hAnsi="Arial" w:cs="Arial"/>
          <w:iCs/>
          <w:sz w:val="24"/>
          <w:szCs w:val="24"/>
        </w:rPr>
        <w:t xml:space="preserve"> itself</w:t>
      </w:r>
      <w:r w:rsidR="006179E2">
        <w:rPr>
          <w:rFonts w:ascii="Arial" w:hAnsi="Arial" w:cs="Arial"/>
          <w:iCs/>
          <w:sz w:val="24"/>
          <w:szCs w:val="24"/>
        </w:rPr>
        <w:t xml:space="preserve">. </w:t>
      </w:r>
      <w:r w:rsidR="006179E2">
        <w:rPr>
          <w:rFonts w:ascii="Arial" w:hAnsi="Arial" w:cs="Arial"/>
          <w:iCs/>
          <w:sz w:val="24"/>
          <w:szCs w:val="24"/>
        </w:rPr>
        <w:lastRenderedPageBreak/>
        <w:t xml:space="preserve">This </w:t>
      </w:r>
      <w:r w:rsidR="000B5CD7">
        <w:rPr>
          <w:rFonts w:ascii="Arial" w:hAnsi="Arial" w:cs="Arial"/>
          <w:iCs/>
          <w:sz w:val="24"/>
          <w:szCs w:val="24"/>
        </w:rPr>
        <w:t>is</w:t>
      </w:r>
      <w:r w:rsidR="006179E2">
        <w:rPr>
          <w:rFonts w:ascii="Arial" w:hAnsi="Arial" w:cs="Arial"/>
          <w:iCs/>
          <w:sz w:val="24"/>
          <w:szCs w:val="24"/>
        </w:rPr>
        <w:t xml:space="preserve"> one of the </w:t>
      </w:r>
      <w:r w:rsidR="00D540AD">
        <w:rPr>
          <w:rFonts w:ascii="Arial" w:hAnsi="Arial" w:cs="Arial"/>
          <w:iCs/>
          <w:sz w:val="24"/>
          <w:szCs w:val="24"/>
        </w:rPr>
        <w:t>Seven Wonders of the World</w:t>
      </w:r>
      <w:r w:rsidR="006179E2">
        <w:rPr>
          <w:rFonts w:ascii="Arial" w:hAnsi="Arial" w:cs="Arial"/>
          <w:iCs/>
          <w:sz w:val="24"/>
          <w:szCs w:val="24"/>
        </w:rPr>
        <w:t xml:space="preserve"> and is a </w:t>
      </w:r>
      <w:r w:rsidR="00D2776A">
        <w:rPr>
          <w:rFonts w:ascii="Arial" w:hAnsi="Arial" w:cs="Arial"/>
          <w:iCs/>
          <w:sz w:val="24"/>
          <w:szCs w:val="24"/>
        </w:rPr>
        <w:t>testament</w:t>
      </w:r>
      <w:r w:rsidR="006179E2">
        <w:rPr>
          <w:rFonts w:ascii="Arial" w:hAnsi="Arial" w:cs="Arial"/>
          <w:iCs/>
          <w:sz w:val="24"/>
          <w:szCs w:val="24"/>
        </w:rPr>
        <w:t xml:space="preserve"> to the triumph of mans will to create the impossible. Another gigantic </w:t>
      </w:r>
      <w:r w:rsidR="00D2776A">
        <w:rPr>
          <w:rFonts w:ascii="Arial" w:hAnsi="Arial" w:cs="Arial"/>
          <w:iCs/>
          <w:sz w:val="24"/>
          <w:szCs w:val="24"/>
        </w:rPr>
        <w:t>sculptural</w:t>
      </w:r>
      <w:r w:rsidR="00CA12A9">
        <w:rPr>
          <w:rFonts w:ascii="Arial" w:hAnsi="Arial" w:cs="Arial"/>
          <w:iCs/>
          <w:sz w:val="24"/>
          <w:szCs w:val="24"/>
        </w:rPr>
        <w:t xml:space="preserve"> work from</w:t>
      </w:r>
      <w:r w:rsidR="006179E2">
        <w:rPr>
          <w:rFonts w:ascii="Arial" w:hAnsi="Arial" w:cs="Arial"/>
          <w:iCs/>
          <w:sz w:val="24"/>
          <w:szCs w:val="24"/>
        </w:rPr>
        <w:t xml:space="preserve"> that period </w:t>
      </w:r>
      <w:r w:rsidR="00D2776A">
        <w:rPr>
          <w:rFonts w:ascii="Arial" w:hAnsi="Arial" w:cs="Arial"/>
          <w:iCs/>
          <w:sz w:val="24"/>
          <w:szCs w:val="24"/>
        </w:rPr>
        <w:t>would</w:t>
      </w:r>
      <w:r w:rsidR="006179E2">
        <w:rPr>
          <w:rFonts w:ascii="Arial" w:hAnsi="Arial" w:cs="Arial"/>
          <w:iCs/>
          <w:sz w:val="24"/>
          <w:szCs w:val="24"/>
        </w:rPr>
        <w:t xml:space="preserve"> be the </w:t>
      </w:r>
      <w:smartTag w:uri="urn:schemas-microsoft-com:office:smarttags" w:element="metricconverter">
        <w:smartTagPr>
          <w:attr w:name="ProductID" w:val="42 ft"/>
        </w:smartTagPr>
        <w:r w:rsidR="006179E2">
          <w:rPr>
            <w:rFonts w:ascii="Arial" w:hAnsi="Arial" w:cs="Arial"/>
            <w:iCs/>
            <w:sz w:val="24"/>
            <w:szCs w:val="24"/>
          </w:rPr>
          <w:t>42 ft</w:t>
        </w:r>
      </w:smartTag>
      <w:r w:rsidR="006179E2">
        <w:rPr>
          <w:rFonts w:ascii="Arial" w:hAnsi="Arial" w:cs="Arial"/>
          <w:iCs/>
          <w:sz w:val="24"/>
          <w:szCs w:val="24"/>
        </w:rPr>
        <w:t xml:space="preserve">. </w:t>
      </w:r>
      <w:r w:rsidR="006179E2" w:rsidRPr="006179E2">
        <w:rPr>
          <w:rFonts w:ascii="Arial" w:hAnsi="Arial" w:cs="Arial"/>
          <w:b/>
          <w:i/>
          <w:iCs/>
          <w:sz w:val="24"/>
          <w:szCs w:val="24"/>
        </w:rPr>
        <w:t>Statue of Zeus at Olympia</w:t>
      </w:r>
      <w:r w:rsidR="006179E2">
        <w:rPr>
          <w:rFonts w:ascii="Arial" w:hAnsi="Arial" w:cs="Arial"/>
          <w:b/>
          <w:i/>
          <w:iCs/>
          <w:sz w:val="24"/>
          <w:szCs w:val="24"/>
        </w:rPr>
        <w:t xml:space="preserve"> (430-422 BC)</w:t>
      </w:r>
      <w:r w:rsidR="006179E2">
        <w:rPr>
          <w:rFonts w:ascii="Arial" w:hAnsi="Arial" w:cs="Arial"/>
          <w:iCs/>
          <w:sz w:val="24"/>
          <w:szCs w:val="24"/>
        </w:rPr>
        <w:t xml:space="preserve">. Another massive work created by </w:t>
      </w:r>
      <w:r w:rsidR="006179E2" w:rsidRPr="006179E2">
        <w:rPr>
          <w:rFonts w:ascii="Arial" w:hAnsi="Arial" w:cs="Arial"/>
          <w:sz w:val="24"/>
          <w:szCs w:val="24"/>
        </w:rPr>
        <w:t>Greek sculptor Phidias</w:t>
      </w:r>
      <w:r w:rsidR="006179E2">
        <w:rPr>
          <w:rFonts w:ascii="Arial" w:hAnsi="Arial" w:cs="Arial"/>
          <w:sz w:val="24"/>
          <w:szCs w:val="24"/>
        </w:rPr>
        <w:t xml:space="preserve">, it was a mixed media creation made of </w:t>
      </w:r>
      <w:r w:rsidR="006179E2" w:rsidRPr="006179E2">
        <w:rPr>
          <w:rFonts w:ascii="Arial" w:hAnsi="Arial" w:cs="Arial"/>
          <w:sz w:val="24"/>
          <w:szCs w:val="24"/>
        </w:rPr>
        <w:t>plated ivory and gold panels over a wooden framework</w:t>
      </w:r>
      <w:r w:rsidR="006179E2">
        <w:rPr>
          <w:rFonts w:ascii="Arial" w:hAnsi="Arial" w:cs="Arial"/>
          <w:sz w:val="24"/>
          <w:szCs w:val="24"/>
        </w:rPr>
        <w:t xml:space="preserve">. These two </w:t>
      </w:r>
      <w:r w:rsidR="00D2776A">
        <w:rPr>
          <w:rFonts w:ascii="Arial" w:hAnsi="Arial" w:cs="Arial"/>
          <w:sz w:val="24"/>
          <w:szCs w:val="24"/>
        </w:rPr>
        <w:t>ancient</w:t>
      </w:r>
      <w:r w:rsidR="006179E2">
        <w:rPr>
          <w:rFonts w:ascii="Arial" w:hAnsi="Arial" w:cs="Arial"/>
          <w:sz w:val="24"/>
          <w:szCs w:val="24"/>
        </w:rPr>
        <w:t xml:space="preserve"> </w:t>
      </w:r>
      <w:r w:rsidR="00EF1756">
        <w:rPr>
          <w:rFonts w:ascii="Arial" w:hAnsi="Arial" w:cs="Arial"/>
          <w:sz w:val="24"/>
          <w:szCs w:val="24"/>
        </w:rPr>
        <w:t xml:space="preserve">works set a pace for men to hold </w:t>
      </w:r>
      <w:r w:rsidR="00D2776A">
        <w:rPr>
          <w:rFonts w:ascii="Arial" w:hAnsi="Arial" w:cs="Arial"/>
          <w:sz w:val="24"/>
          <w:szCs w:val="24"/>
        </w:rPr>
        <w:t>themselves</w:t>
      </w:r>
      <w:r w:rsidR="00CA12A9">
        <w:rPr>
          <w:rFonts w:ascii="Arial" w:hAnsi="Arial" w:cs="Arial"/>
          <w:sz w:val="24"/>
          <w:szCs w:val="24"/>
        </w:rPr>
        <w:t xml:space="preserve"> up high for others to </w:t>
      </w:r>
      <w:r w:rsidR="00D2776A">
        <w:rPr>
          <w:rFonts w:ascii="Arial" w:hAnsi="Arial" w:cs="Arial"/>
          <w:sz w:val="24"/>
          <w:szCs w:val="24"/>
        </w:rPr>
        <w:t>bear</w:t>
      </w:r>
      <w:r w:rsidR="00EF1756">
        <w:rPr>
          <w:rFonts w:ascii="Arial" w:hAnsi="Arial" w:cs="Arial"/>
          <w:sz w:val="24"/>
          <w:szCs w:val="24"/>
        </w:rPr>
        <w:t xml:space="preserve"> witness to the f</w:t>
      </w:r>
      <w:r w:rsidR="00CA12A9">
        <w:rPr>
          <w:rFonts w:ascii="Arial" w:hAnsi="Arial" w:cs="Arial"/>
          <w:sz w:val="24"/>
          <w:szCs w:val="24"/>
        </w:rPr>
        <w:t>ear and wonder such a scaled fig</w:t>
      </w:r>
      <w:r w:rsidR="00215018">
        <w:rPr>
          <w:rFonts w:ascii="Arial" w:hAnsi="Arial" w:cs="Arial"/>
          <w:sz w:val="24"/>
          <w:szCs w:val="24"/>
        </w:rPr>
        <w:t xml:space="preserve">ure can cast. </w:t>
      </w:r>
      <w:proofErr w:type="spellStart"/>
      <w:r w:rsidR="00215018">
        <w:rPr>
          <w:rFonts w:ascii="Arial" w:hAnsi="Arial" w:cs="Arial"/>
          <w:sz w:val="24"/>
          <w:szCs w:val="24"/>
        </w:rPr>
        <w:t>Mueck</w:t>
      </w:r>
      <w:r w:rsidR="00EF1756">
        <w:rPr>
          <w:rFonts w:ascii="Arial" w:hAnsi="Arial" w:cs="Arial"/>
          <w:sz w:val="24"/>
          <w:szCs w:val="24"/>
        </w:rPr>
        <w:t>s</w:t>
      </w:r>
      <w:proofErr w:type="spellEnd"/>
      <w:r w:rsidR="00215018">
        <w:rPr>
          <w:rFonts w:ascii="Arial" w:hAnsi="Arial" w:cs="Arial"/>
          <w:sz w:val="24"/>
          <w:szCs w:val="24"/>
        </w:rPr>
        <w:t>’</w:t>
      </w:r>
      <w:r w:rsidR="00EF1756">
        <w:rPr>
          <w:rFonts w:ascii="Arial" w:hAnsi="Arial" w:cs="Arial"/>
          <w:sz w:val="24"/>
          <w:szCs w:val="24"/>
        </w:rPr>
        <w:t xml:space="preserve"> works have this effect on me. I can only feel a fear due to a loss of control I would have if these ma</w:t>
      </w:r>
      <w:r w:rsidR="00CA12A9">
        <w:rPr>
          <w:rFonts w:ascii="Arial" w:hAnsi="Arial" w:cs="Arial"/>
          <w:sz w:val="24"/>
          <w:szCs w:val="24"/>
        </w:rPr>
        <w:t xml:space="preserve">ssive </w:t>
      </w:r>
      <w:r w:rsidR="00D2776A">
        <w:rPr>
          <w:rFonts w:ascii="Arial" w:hAnsi="Arial" w:cs="Arial"/>
          <w:sz w:val="24"/>
          <w:szCs w:val="24"/>
        </w:rPr>
        <w:t>figures</w:t>
      </w:r>
      <w:r w:rsidR="00CA12A9">
        <w:rPr>
          <w:rFonts w:ascii="Arial" w:hAnsi="Arial" w:cs="Arial"/>
          <w:sz w:val="24"/>
          <w:szCs w:val="24"/>
        </w:rPr>
        <w:t xml:space="preserve"> were living</w:t>
      </w:r>
      <w:r w:rsidR="004C2BBA">
        <w:rPr>
          <w:rFonts w:ascii="Arial" w:hAnsi="Arial" w:cs="Arial"/>
          <w:sz w:val="24"/>
          <w:szCs w:val="24"/>
        </w:rPr>
        <w:t xml:space="preserve"> </w:t>
      </w:r>
      <w:r w:rsidR="000A3AAE">
        <w:rPr>
          <w:rFonts w:ascii="Arial" w:hAnsi="Arial" w:cs="Arial"/>
          <w:sz w:val="24"/>
          <w:szCs w:val="24"/>
        </w:rPr>
        <w:t>i.e.</w:t>
      </w:r>
      <w:r w:rsidR="004C2BBA">
        <w:rPr>
          <w:rFonts w:ascii="Arial" w:hAnsi="Arial" w:cs="Arial"/>
          <w:sz w:val="24"/>
          <w:szCs w:val="24"/>
        </w:rPr>
        <w:t xml:space="preserve"> </w:t>
      </w:r>
      <w:hyperlink r:id="rId7" w:history="1">
        <w:r w:rsidR="004C2BBA" w:rsidRPr="000A3AAE">
          <w:rPr>
            <w:rStyle w:val="Hyperlink"/>
            <w:rFonts w:ascii="Arial" w:hAnsi="Arial" w:cs="Arial"/>
            <w:sz w:val="24"/>
            <w:szCs w:val="24"/>
          </w:rPr>
          <w:t>St. Vincent</w:t>
        </w:r>
        <w:r w:rsidR="004C2BBA" w:rsidRPr="000A3AAE">
          <w:rPr>
            <w:rStyle w:val="Hyperlink"/>
            <w:rFonts w:ascii="Arial" w:hAnsi="Arial" w:cs="Arial"/>
            <w:sz w:val="24"/>
            <w:szCs w:val="24"/>
          </w:rPr>
          <w:t xml:space="preserve"> </w:t>
        </w:r>
        <w:r w:rsidR="004C2BBA" w:rsidRPr="000A3AAE">
          <w:rPr>
            <w:rStyle w:val="Hyperlink"/>
            <w:rFonts w:ascii="Arial" w:hAnsi="Arial" w:cs="Arial"/>
            <w:sz w:val="24"/>
            <w:szCs w:val="24"/>
          </w:rPr>
          <w:t>- 'Cheerleader'</w:t>
        </w:r>
      </w:hyperlink>
      <w:r w:rsidR="00EA3E67">
        <w:rPr>
          <w:rStyle w:val="Hyperlink"/>
          <w:rFonts w:ascii="Arial" w:hAnsi="Arial" w:cs="Arial"/>
          <w:sz w:val="24"/>
          <w:szCs w:val="24"/>
        </w:rPr>
        <w:t xml:space="preserve"> </w:t>
      </w:r>
      <w:r w:rsidR="00EA3E67">
        <w:rPr>
          <w:rStyle w:val="Hyperlink"/>
          <w:rFonts w:ascii="Arial" w:hAnsi="Arial" w:cs="Arial"/>
          <w:sz w:val="24"/>
          <w:szCs w:val="24"/>
          <w:u w:val="none"/>
        </w:rPr>
        <w:t xml:space="preserve"> </w:t>
      </w:r>
      <w:r w:rsidR="00EA3E67">
        <w:rPr>
          <w:rStyle w:val="Hyperlink"/>
          <w:rFonts w:ascii="Arial" w:hAnsi="Arial" w:cs="Arial"/>
          <w:color w:val="auto"/>
          <w:sz w:val="24"/>
          <w:szCs w:val="24"/>
          <w:u w:val="none"/>
        </w:rPr>
        <w:t xml:space="preserve">or even the </w:t>
      </w:r>
      <w:hyperlink r:id="rId8" w:history="1">
        <w:r w:rsidR="00EA3E67" w:rsidRPr="00CE7809">
          <w:rPr>
            <w:rStyle w:val="Hyperlink"/>
            <w:rFonts w:ascii="Arial" w:hAnsi="Arial" w:cs="Arial"/>
            <w:sz w:val="24"/>
            <w:szCs w:val="24"/>
          </w:rPr>
          <w:t>massive puppets in Liverpool</w:t>
        </w:r>
      </w:hyperlink>
      <w:r w:rsidR="00CA12A9">
        <w:rPr>
          <w:rFonts w:ascii="Arial" w:hAnsi="Arial" w:cs="Arial"/>
          <w:sz w:val="24"/>
          <w:szCs w:val="24"/>
        </w:rPr>
        <w:t xml:space="preserve">. </w:t>
      </w:r>
      <w:proofErr w:type="spellStart"/>
      <w:r w:rsidR="00215018">
        <w:rPr>
          <w:rFonts w:ascii="Arial" w:hAnsi="Arial" w:cs="Arial"/>
          <w:sz w:val="24"/>
          <w:szCs w:val="24"/>
        </w:rPr>
        <w:t>Meuck</w:t>
      </w:r>
      <w:r w:rsidR="00EF1756">
        <w:rPr>
          <w:rFonts w:ascii="Arial" w:hAnsi="Arial" w:cs="Arial"/>
          <w:sz w:val="24"/>
          <w:szCs w:val="24"/>
        </w:rPr>
        <w:t>s</w:t>
      </w:r>
      <w:proofErr w:type="spellEnd"/>
      <w:r w:rsidR="00215018">
        <w:rPr>
          <w:rFonts w:ascii="Arial" w:hAnsi="Arial" w:cs="Arial"/>
          <w:sz w:val="24"/>
          <w:szCs w:val="24"/>
        </w:rPr>
        <w:t>’</w:t>
      </w:r>
      <w:r w:rsidR="00EF1756">
        <w:rPr>
          <w:rFonts w:ascii="Arial" w:hAnsi="Arial" w:cs="Arial"/>
          <w:sz w:val="24"/>
          <w:szCs w:val="24"/>
        </w:rPr>
        <w:t xml:space="preserve"> hyper-realistic </w:t>
      </w:r>
      <w:r w:rsidR="00D2776A">
        <w:rPr>
          <w:rFonts w:ascii="Arial" w:hAnsi="Arial" w:cs="Arial"/>
          <w:sz w:val="24"/>
          <w:szCs w:val="24"/>
        </w:rPr>
        <w:t>portrayal</w:t>
      </w:r>
      <w:r w:rsidR="00EF1756">
        <w:rPr>
          <w:rFonts w:ascii="Arial" w:hAnsi="Arial" w:cs="Arial"/>
          <w:sz w:val="24"/>
          <w:szCs w:val="24"/>
        </w:rPr>
        <w:t xml:space="preserve"> of the living form instills wonder as to the frailty and </w:t>
      </w:r>
      <w:r w:rsidR="009C725A">
        <w:rPr>
          <w:rFonts w:ascii="Arial" w:hAnsi="Arial" w:cs="Arial"/>
          <w:sz w:val="24"/>
          <w:szCs w:val="24"/>
        </w:rPr>
        <w:t>strength</w:t>
      </w:r>
      <w:r w:rsidR="00EF1756">
        <w:rPr>
          <w:rFonts w:ascii="Arial" w:hAnsi="Arial" w:cs="Arial"/>
          <w:sz w:val="24"/>
          <w:szCs w:val="24"/>
        </w:rPr>
        <w:t xml:space="preserve"> </w:t>
      </w:r>
      <w:r w:rsidR="009A39AE">
        <w:rPr>
          <w:rFonts w:ascii="Arial" w:hAnsi="Arial" w:cs="Arial"/>
          <w:sz w:val="24"/>
          <w:szCs w:val="24"/>
        </w:rPr>
        <w:t>that such a</w:t>
      </w:r>
      <w:r w:rsidR="00EF1756">
        <w:rPr>
          <w:rFonts w:ascii="Arial" w:hAnsi="Arial" w:cs="Arial"/>
          <w:sz w:val="24"/>
          <w:szCs w:val="24"/>
        </w:rPr>
        <w:t xml:space="preserve"> </w:t>
      </w:r>
      <w:r w:rsidR="009C725A">
        <w:rPr>
          <w:rFonts w:ascii="Arial" w:hAnsi="Arial" w:cs="Arial"/>
          <w:sz w:val="24"/>
          <w:szCs w:val="24"/>
        </w:rPr>
        <w:t>juxtaposition</w:t>
      </w:r>
      <w:r w:rsidR="00EF1756">
        <w:rPr>
          <w:rFonts w:ascii="Arial" w:hAnsi="Arial" w:cs="Arial"/>
          <w:sz w:val="24"/>
          <w:szCs w:val="24"/>
        </w:rPr>
        <w:t xml:space="preserve"> of wonder and fright these </w:t>
      </w:r>
      <w:r w:rsidR="009C725A">
        <w:rPr>
          <w:rFonts w:ascii="Arial" w:hAnsi="Arial" w:cs="Arial"/>
          <w:sz w:val="24"/>
          <w:szCs w:val="24"/>
        </w:rPr>
        <w:t>sculptures</w:t>
      </w:r>
      <w:r w:rsidR="00EF1756">
        <w:rPr>
          <w:rFonts w:ascii="Arial" w:hAnsi="Arial" w:cs="Arial"/>
          <w:sz w:val="24"/>
          <w:szCs w:val="24"/>
        </w:rPr>
        <w:t xml:space="preserve"> </w:t>
      </w:r>
      <w:r w:rsidR="009C725A">
        <w:rPr>
          <w:rFonts w:ascii="Arial" w:hAnsi="Arial" w:cs="Arial"/>
          <w:sz w:val="24"/>
          <w:szCs w:val="24"/>
        </w:rPr>
        <w:t>emanate</w:t>
      </w:r>
      <w:r w:rsidR="00E70D91">
        <w:rPr>
          <w:rFonts w:ascii="Arial" w:hAnsi="Arial" w:cs="Arial"/>
          <w:sz w:val="24"/>
          <w:szCs w:val="24"/>
        </w:rPr>
        <w:t xml:space="preserve"> i.e. </w:t>
      </w:r>
      <w:r w:rsidR="00E70D91" w:rsidRPr="00E70D91">
        <w:rPr>
          <w:rFonts w:ascii="Arial" w:hAnsi="Arial" w:cs="Arial"/>
          <w:b/>
          <w:i/>
          <w:sz w:val="24"/>
          <w:szCs w:val="24"/>
        </w:rPr>
        <w:t xml:space="preserve">Couple </w:t>
      </w:r>
      <w:proofErr w:type="gramStart"/>
      <w:r w:rsidR="006E6FB2">
        <w:rPr>
          <w:rFonts w:ascii="Arial" w:hAnsi="Arial" w:cs="Arial"/>
          <w:b/>
          <w:i/>
          <w:sz w:val="24"/>
          <w:szCs w:val="24"/>
        </w:rPr>
        <w:t>U</w:t>
      </w:r>
      <w:r w:rsidR="006E6FB2" w:rsidRPr="00E70D91">
        <w:rPr>
          <w:rFonts w:ascii="Arial" w:hAnsi="Arial" w:cs="Arial"/>
          <w:b/>
          <w:i/>
          <w:sz w:val="24"/>
          <w:szCs w:val="24"/>
        </w:rPr>
        <w:t>nder</w:t>
      </w:r>
      <w:proofErr w:type="gramEnd"/>
      <w:r w:rsidR="00E70D91" w:rsidRPr="00E70D91">
        <w:rPr>
          <w:rFonts w:ascii="Arial" w:hAnsi="Arial" w:cs="Arial"/>
          <w:b/>
          <w:i/>
          <w:sz w:val="24"/>
          <w:szCs w:val="24"/>
        </w:rPr>
        <w:t xml:space="preserve"> Umbrella (2012)</w:t>
      </w:r>
      <w:r w:rsidR="00EF1756" w:rsidRPr="00E70D91">
        <w:rPr>
          <w:rFonts w:ascii="Arial" w:hAnsi="Arial" w:cs="Arial"/>
          <w:b/>
          <w:i/>
          <w:sz w:val="24"/>
          <w:szCs w:val="24"/>
        </w:rPr>
        <w:t>.</w:t>
      </w:r>
    </w:p>
    <w:p w:rsidR="009A39AE" w:rsidRDefault="00C846BC" w:rsidP="00CA12A9">
      <w:pPr>
        <w:spacing w:line="480" w:lineRule="auto"/>
        <w:ind w:left="-900"/>
        <w:rPr>
          <w:rFonts w:ascii="Arial" w:hAnsi="Arial" w:cs="Arial"/>
          <w:sz w:val="24"/>
          <w:szCs w:val="24"/>
        </w:rPr>
      </w:pPr>
      <w:r>
        <w:rPr>
          <w:rFonts w:ascii="Arial" w:hAnsi="Arial" w:cs="Arial"/>
          <w:sz w:val="24"/>
          <w:szCs w:val="24"/>
        </w:rPr>
        <w:tab/>
      </w:r>
      <w:r w:rsidRPr="00C846BC">
        <w:rPr>
          <w:rFonts w:ascii="Arial" w:hAnsi="Arial" w:cs="Arial"/>
          <w:sz w:val="24"/>
          <w:szCs w:val="24"/>
        </w:rPr>
        <w:t xml:space="preserve">The </w:t>
      </w:r>
      <w:r w:rsidRPr="00C846BC">
        <w:rPr>
          <w:rFonts w:ascii="Arial" w:hAnsi="Arial" w:cs="Arial"/>
          <w:b/>
          <w:bCs/>
          <w:i/>
          <w:sz w:val="24"/>
          <w:szCs w:val="24"/>
        </w:rPr>
        <w:t>Statue of Liberty (</w:t>
      </w:r>
      <w:r w:rsidRPr="00C846BC">
        <w:rPr>
          <w:rFonts w:ascii="Arial" w:hAnsi="Arial" w:cs="Arial"/>
          <w:b/>
          <w:i/>
          <w:sz w:val="24"/>
          <w:szCs w:val="24"/>
        </w:rPr>
        <w:t>1886)</w:t>
      </w:r>
      <w:r w:rsidR="006E6FB2">
        <w:rPr>
          <w:rFonts w:ascii="Arial" w:hAnsi="Arial" w:cs="Arial"/>
          <w:sz w:val="24"/>
          <w:szCs w:val="24"/>
        </w:rPr>
        <w:t xml:space="preserve"> I would </w:t>
      </w:r>
      <w:r>
        <w:rPr>
          <w:rFonts w:ascii="Arial" w:hAnsi="Arial" w:cs="Arial"/>
          <w:sz w:val="24"/>
          <w:szCs w:val="24"/>
        </w:rPr>
        <w:t xml:space="preserve">consider the </w:t>
      </w:r>
      <w:r w:rsidR="009C725A">
        <w:rPr>
          <w:rFonts w:ascii="Arial" w:hAnsi="Arial" w:cs="Arial"/>
          <w:sz w:val="24"/>
          <w:szCs w:val="24"/>
        </w:rPr>
        <w:t>zenith</w:t>
      </w:r>
      <w:r>
        <w:rPr>
          <w:rFonts w:ascii="Arial" w:hAnsi="Arial" w:cs="Arial"/>
          <w:sz w:val="24"/>
          <w:szCs w:val="24"/>
        </w:rPr>
        <w:t xml:space="preserve"> of these concepts as </w:t>
      </w:r>
      <w:r w:rsidR="006E6FB2">
        <w:rPr>
          <w:rFonts w:ascii="Arial" w:hAnsi="Arial" w:cs="Arial"/>
          <w:sz w:val="24"/>
          <w:szCs w:val="24"/>
        </w:rPr>
        <w:t xml:space="preserve">a </w:t>
      </w:r>
      <w:r>
        <w:rPr>
          <w:rFonts w:ascii="Arial" w:hAnsi="Arial" w:cs="Arial"/>
          <w:sz w:val="24"/>
          <w:szCs w:val="24"/>
        </w:rPr>
        <w:t xml:space="preserve">whole. Standing at one </w:t>
      </w:r>
      <w:r w:rsidR="006E6FB2">
        <w:rPr>
          <w:rFonts w:ascii="Arial" w:hAnsi="Arial" w:cs="Arial"/>
          <w:sz w:val="24"/>
          <w:szCs w:val="24"/>
        </w:rPr>
        <w:t>inch over 151 ft. This “sculpture</w:t>
      </w:r>
      <w:r>
        <w:rPr>
          <w:rFonts w:ascii="Arial" w:hAnsi="Arial" w:cs="Arial"/>
          <w:sz w:val="24"/>
          <w:szCs w:val="24"/>
        </w:rPr>
        <w:t xml:space="preserve">” has a </w:t>
      </w:r>
      <w:r w:rsidR="009C725A">
        <w:rPr>
          <w:rFonts w:ascii="Arial" w:hAnsi="Arial" w:cs="Arial"/>
          <w:sz w:val="24"/>
          <w:szCs w:val="24"/>
        </w:rPr>
        <w:t>resonance</w:t>
      </w:r>
      <w:r>
        <w:rPr>
          <w:rFonts w:ascii="Arial" w:hAnsi="Arial" w:cs="Arial"/>
          <w:sz w:val="24"/>
          <w:szCs w:val="24"/>
        </w:rPr>
        <w:t xml:space="preserve"> of fear, </w:t>
      </w:r>
      <w:r w:rsidR="009C725A">
        <w:rPr>
          <w:rFonts w:ascii="Arial" w:hAnsi="Arial" w:cs="Arial"/>
          <w:sz w:val="24"/>
          <w:szCs w:val="24"/>
        </w:rPr>
        <w:t>strength</w:t>
      </w:r>
      <w:r>
        <w:rPr>
          <w:rFonts w:ascii="Arial" w:hAnsi="Arial" w:cs="Arial"/>
          <w:sz w:val="24"/>
          <w:szCs w:val="24"/>
        </w:rPr>
        <w:t xml:space="preserve"> and wonder </w:t>
      </w:r>
      <w:r w:rsidR="009C725A">
        <w:rPr>
          <w:rFonts w:ascii="Arial" w:hAnsi="Arial" w:cs="Arial"/>
          <w:sz w:val="24"/>
          <w:szCs w:val="24"/>
        </w:rPr>
        <w:t>tied</w:t>
      </w:r>
      <w:r>
        <w:rPr>
          <w:rFonts w:ascii="Arial" w:hAnsi="Arial" w:cs="Arial"/>
          <w:sz w:val="24"/>
          <w:szCs w:val="24"/>
        </w:rPr>
        <w:t xml:space="preserve"> all into one. </w:t>
      </w:r>
      <w:proofErr w:type="spellStart"/>
      <w:r w:rsidRPr="00E42C74">
        <w:rPr>
          <w:rFonts w:ascii="Arial" w:hAnsi="Arial" w:cs="Arial"/>
          <w:sz w:val="24"/>
          <w:szCs w:val="24"/>
        </w:rPr>
        <w:t>Frédéric</w:t>
      </w:r>
      <w:proofErr w:type="spellEnd"/>
      <w:r w:rsidRPr="00E42C74">
        <w:rPr>
          <w:rFonts w:ascii="Arial" w:hAnsi="Arial" w:cs="Arial"/>
          <w:sz w:val="24"/>
          <w:szCs w:val="24"/>
        </w:rPr>
        <w:t xml:space="preserve"> </w:t>
      </w:r>
      <w:proofErr w:type="spellStart"/>
      <w:r w:rsidRPr="00E42C74">
        <w:rPr>
          <w:rFonts w:ascii="Arial" w:hAnsi="Arial" w:cs="Arial"/>
          <w:sz w:val="24"/>
          <w:szCs w:val="24"/>
        </w:rPr>
        <w:t>Auguste</w:t>
      </w:r>
      <w:proofErr w:type="spellEnd"/>
      <w:r w:rsidRPr="00E42C74">
        <w:rPr>
          <w:rFonts w:ascii="Arial" w:hAnsi="Arial" w:cs="Arial"/>
          <w:sz w:val="24"/>
          <w:szCs w:val="24"/>
        </w:rPr>
        <w:t xml:space="preserve"> Bartholdi used </w:t>
      </w:r>
      <w:r w:rsidR="009C725A" w:rsidRPr="00E42C74">
        <w:rPr>
          <w:rFonts w:ascii="Arial" w:hAnsi="Arial" w:cs="Arial"/>
          <w:sz w:val="24"/>
          <w:szCs w:val="24"/>
        </w:rPr>
        <w:t>ancient</w:t>
      </w:r>
      <w:r w:rsidRPr="00E42C74">
        <w:rPr>
          <w:rFonts w:ascii="Arial" w:hAnsi="Arial" w:cs="Arial"/>
          <w:sz w:val="24"/>
          <w:szCs w:val="24"/>
        </w:rPr>
        <w:t xml:space="preserve"> yet </w:t>
      </w:r>
      <w:r w:rsidR="009C725A" w:rsidRPr="00E42C74">
        <w:rPr>
          <w:rFonts w:ascii="Arial" w:hAnsi="Arial" w:cs="Arial"/>
          <w:sz w:val="24"/>
          <w:szCs w:val="24"/>
        </w:rPr>
        <w:t>masterful</w:t>
      </w:r>
      <w:r w:rsidRPr="00E42C74">
        <w:rPr>
          <w:rFonts w:ascii="Arial" w:hAnsi="Arial" w:cs="Arial"/>
          <w:sz w:val="24"/>
          <w:szCs w:val="24"/>
        </w:rPr>
        <w:t xml:space="preserve"> methods in which to create </w:t>
      </w:r>
      <w:r w:rsidR="00E42C74" w:rsidRPr="00E42C74">
        <w:rPr>
          <w:rFonts w:ascii="Arial" w:hAnsi="Arial" w:cs="Arial"/>
          <w:sz w:val="24"/>
          <w:szCs w:val="24"/>
        </w:rPr>
        <w:t xml:space="preserve">the statue using the </w:t>
      </w:r>
      <w:proofErr w:type="spellStart"/>
      <w:r w:rsidR="00E42C74" w:rsidRPr="00E42C74">
        <w:rPr>
          <w:rFonts w:ascii="Arial" w:hAnsi="Arial" w:cs="Arial"/>
          <w:sz w:val="24"/>
          <w:szCs w:val="24"/>
        </w:rPr>
        <w:t>repoussé</w:t>
      </w:r>
      <w:proofErr w:type="spellEnd"/>
      <w:r w:rsidR="00E42C74" w:rsidRPr="00E42C74">
        <w:rPr>
          <w:rFonts w:ascii="Arial" w:hAnsi="Arial" w:cs="Arial"/>
          <w:sz w:val="24"/>
          <w:szCs w:val="24"/>
        </w:rPr>
        <w:t xml:space="preserve"> method</w:t>
      </w:r>
      <w:r w:rsidR="00E42C74">
        <w:rPr>
          <w:rFonts w:ascii="Arial" w:hAnsi="Arial" w:cs="Arial"/>
          <w:sz w:val="24"/>
          <w:szCs w:val="24"/>
        </w:rPr>
        <w:t xml:space="preserve">. The method </w:t>
      </w:r>
      <w:proofErr w:type="spellStart"/>
      <w:r w:rsidR="00E42C74">
        <w:rPr>
          <w:rFonts w:ascii="Arial" w:hAnsi="Arial" w:cs="Arial"/>
          <w:sz w:val="24"/>
          <w:szCs w:val="24"/>
        </w:rPr>
        <w:t>Mueck</w:t>
      </w:r>
      <w:proofErr w:type="spellEnd"/>
      <w:r w:rsidR="00E42C74">
        <w:rPr>
          <w:rFonts w:ascii="Arial" w:hAnsi="Arial" w:cs="Arial"/>
          <w:sz w:val="24"/>
          <w:szCs w:val="24"/>
        </w:rPr>
        <w:t xml:space="preserve"> uses might be modern a</w:t>
      </w:r>
      <w:r w:rsidR="009A39AE">
        <w:rPr>
          <w:rFonts w:ascii="Arial" w:hAnsi="Arial" w:cs="Arial"/>
          <w:sz w:val="24"/>
          <w:szCs w:val="24"/>
        </w:rPr>
        <w:t>nd</w:t>
      </w:r>
      <w:r w:rsidR="00E42C74">
        <w:rPr>
          <w:rFonts w:ascii="Arial" w:hAnsi="Arial" w:cs="Arial"/>
          <w:sz w:val="24"/>
          <w:szCs w:val="24"/>
        </w:rPr>
        <w:t xml:space="preserve"> quite different, but the results are just as effective.</w:t>
      </w:r>
      <w:r w:rsidR="00E42C74" w:rsidRPr="00E42C74">
        <w:t xml:space="preserve"> </w:t>
      </w:r>
      <w:r w:rsidR="00E42C74" w:rsidRPr="00E42C74">
        <w:rPr>
          <w:rFonts w:ascii="Arial" w:hAnsi="Arial" w:cs="Arial"/>
          <w:sz w:val="24"/>
          <w:szCs w:val="24"/>
        </w:rPr>
        <w:t xml:space="preserve">Other large scale works such as the </w:t>
      </w:r>
      <w:proofErr w:type="spellStart"/>
      <w:r w:rsidR="00E42C74" w:rsidRPr="00E42C74">
        <w:rPr>
          <w:rFonts w:ascii="Arial" w:hAnsi="Arial" w:cs="Arial"/>
          <w:b/>
          <w:i/>
          <w:sz w:val="24"/>
          <w:szCs w:val="24"/>
        </w:rPr>
        <w:t>Colosso</w:t>
      </w:r>
      <w:proofErr w:type="spellEnd"/>
      <w:r w:rsidR="00E42C74" w:rsidRPr="00E42C74">
        <w:rPr>
          <w:rFonts w:ascii="Arial" w:hAnsi="Arial" w:cs="Arial"/>
          <w:b/>
          <w:i/>
          <w:sz w:val="24"/>
          <w:szCs w:val="24"/>
        </w:rPr>
        <w:t xml:space="preserve"> di San Carlo </w:t>
      </w:r>
      <w:proofErr w:type="spellStart"/>
      <w:r w:rsidR="00E42C74" w:rsidRPr="00E42C74">
        <w:rPr>
          <w:rFonts w:ascii="Arial" w:hAnsi="Arial" w:cs="Arial"/>
          <w:b/>
          <w:i/>
          <w:sz w:val="24"/>
          <w:szCs w:val="24"/>
        </w:rPr>
        <w:t>Borromeo</w:t>
      </w:r>
      <w:proofErr w:type="spellEnd"/>
      <w:r w:rsidR="00D62E0E">
        <w:rPr>
          <w:rFonts w:ascii="Arial" w:hAnsi="Arial" w:cs="Arial"/>
          <w:sz w:val="24"/>
          <w:szCs w:val="24"/>
        </w:rPr>
        <w:t xml:space="preserve">, </w:t>
      </w:r>
      <w:r w:rsidR="00D62E0E" w:rsidRPr="00D43AD7">
        <w:rPr>
          <w:rFonts w:ascii="Arial" w:hAnsi="Arial" w:cs="Arial"/>
          <w:sz w:val="24"/>
          <w:szCs w:val="24"/>
        </w:rPr>
        <w:t xml:space="preserve">Leonardo da </w:t>
      </w:r>
      <w:proofErr w:type="spellStart"/>
      <w:r w:rsidR="00D62E0E" w:rsidRPr="00D43AD7">
        <w:rPr>
          <w:rFonts w:ascii="Arial" w:hAnsi="Arial" w:cs="Arial"/>
          <w:sz w:val="24"/>
          <w:szCs w:val="24"/>
        </w:rPr>
        <w:t>Vinci</w:t>
      </w:r>
      <w:r w:rsidR="00D62E0E">
        <w:rPr>
          <w:rFonts w:ascii="Arial" w:hAnsi="Arial" w:cs="Arial"/>
          <w:sz w:val="24"/>
          <w:szCs w:val="24"/>
        </w:rPr>
        <w:t>s</w:t>
      </w:r>
      <w:proofErr w:type="spellEnd"/>
      <w:r w:rsidR="00D62E0E">
        <w:rPr>
          <w:rFonts w:ascii="Arial" w:hAnsi="Arial" w:cs="Arial"/>
          <w:sz w:val="24"/>
          <w:szCs w:val="24"/>
        </w:rPr>
        <w:t xml:space="preserve">’ </w:t>
      </w:r>
      <w:r w:rsidR="00D62E0E" w:rsidRPr="00D43AD7">
        <w:rPr>
          <w:rFonts w:ascii="Arial" w:hAnsi="Arial" w:cs="Arial"/>
          <w:b/>
          <w:i/>
          <w:sz w:val="24"/>
          <w:szCs w:val="24"/>
        </w:rPr>
        <w:t>Horse</w:t>
      </w:r>
      <w:r w:rsidR="00D62E0E">
        <w:rPr>
          <w:rFonts w:ascii="Arial" w:hAnsi="Arial" w:cs="Arial"/>
          <w:sz w:val="24"/>
          <w:szCs w:val="24"/>
        </w:rPr>
        <w:t xml:space="preserve"> commissioned</w:t>
      </w:r>
      <w:r w:rsidR="00D62E0E" w:rsidRPr="00D43AD7">
        <w:rPr>
          <w:rFonts w:ascii="Arial" w:hAnsi="Arial" w:cs="Arial"/>
          <w:sz w:val="24"/>
          <w:szCs w:val="24"/>
        </w:rPr>
        <w:t xml:space="preserve"> in 1482</w:t>
      </w:r>
      <w:r w:rsidR="00E42C74">
        <w:rPr>
          <w:rFonts w:ascii="Arial" w:hAnsi="Arial" w:cs="Arial"/>
          <w:sz w:val="24"/>
          <w:szCs w:val="24"/>
        </w:rPr>
        <w:t xml:space="preserve"> and the German </w:t>
      </w:r>
      <w:r w:rsidR="00E42C74" w:rsidRPr="00E42C74">
        <w:rPr>
          <w:rFonts w:ascii="Arial" w:hAnsi="Arial" w:cs="Arial"/>
          <w:b/>
          <w:sz w:val="24"/>
          <w:szCs w:val="24"/>
        </w:rPr>
        <w:t>Statue of Arminius</w:t>
      </w:r>
      <w:r w:rsidR="00E42C74" w:rsidRPr="00E42C74">
        <w:rPr>
          <w:rFonts w:ascii="Arial" w:hAnsi="Arial" w:cs="Arial"/>
          <w:sz w:val="24"/>
          <w:szCs w:val="24"/>
        </w:rPr>
        <w:t>,</w:t>
      </w:r>
      <w:r w:rsidR="00E42C74">
        <w:rPr>
          <w:rFonts w:ascii="Arial" w:hAnsi="Arial" w:cs="Arial"/>
          <w:sz w:val="24"/>
          <w:szCs w:val="24"/>
        </w:rPr>
        <w:t xml:space="preserve"> give a </w:t>
      </w:r>
      <w:r w:rsidR="009C725A">
        <w:rPr>
          <w:rFonts w:ascii="Arial" w:hAnsi="Arial" w:cs="Arial"/>
          <w:sz w:val="24"/>
          <w:szCs w:val="24"/>
        </w:rPr>
        <w:t>glancing</w:t>
      </w:r>
      <w:r w:rsidR="00E42C74">
        <w:rPr>
          <w:rFonts w:ascii="Arial" w:hAnsi="Arial" w:cs="Arial"/>
          <w:sz w:val="24"/>
          <w:szCs w:val="24"/>
        </w:rPr>
        <w:t xml:space="preserve"> chance to allow the world to behold the powers of man and the </w:t>
      </w:r>
      <w:r w:rsidR="009C725A">
        <w:rPr>
          <w:rFonts w:ascii="Arial" w:hAnsi="Arial" w:cs="Arial"/>
          <w:sz w:val="24"/>
          <w:szCs w:val="24"/>
        </w:rPr>
        <w:t>ability</w:t>
      </w:r>
      <w:r w:rsidR="00E42C74">
        <w:rPr>
          <w:rFonts w:ascii="Arial" w:hAnsi="Arial" w:cs="Arial"/>
          <w:sz w:val="24"/>
          <w:szCs w:val="24"/>
        </w:rPr>
        <w:t xml:space="preserve"> to </w:t>
      </w:r>
      <w:r w:rsidR="009C725A">
        <w:rPr>
          <w:rFonts w:ascii="Arial" w:hAnsi="Arial" w:cs="Arial"/>
          <w:sz w:val="24"/>
          <w:szCs w:val="24"/>
        </w:rPr>
        <w:t>concur</w:t>
      </w:r>
      <w:r w:rsidR="00E42C74">
        <w:rPr>
          <w:rFonts w:ascii="Arial" w:hAnsi="Arial" w:cs="Arial"/>
          <w:sz w:val="24"/>
          <w:szCs w:val="24"/>
        </w:rPr>
        <w:t xml:space="preserve"> the sky and space.</w:t>
      </w:r>
      <w:r w:rsidR="006E6FB2">
        <w:rPr>
          <w:rFonts w:ascii="Arial" w:hAnsi="Arial" w:cs="Arial"/>
          <w:sz w:val="24"/>
          <w:szCs w:val="24"/>
        </w:rPr>
        <w:t xml:space="preserve"> </w:t>
      </w:r>
    </w:p>
    <w:p w:rsidR="00CA12A9" w:rsidRDefault="009A39AE" w:rsidP="00CA12A9">
      <w:pPr>
        <w:spacing w:line="480" w:lineRule="auto"/>
        <w:ind w:left="-900"/>
        <w:rPr>
          <w:rFonts w:ascii="Arial" w:hAnsi="Arial" w:cs="Arial"/>
          <w:sz w:val="24"/>
          <w:szCs w:val="24"/>
        </w:rPr>
      </w:pPr>
      <w:r>
        <w:rPr>
          <w:rFonts w:ascii="Arial" w:hAnsi="Arial" w:cs="Arial"/>
          <w:sz w:val="24"/>
          <w:szCs w:val="24"/>
        </w:rPr>
        <w:tab/>
      </w:r>
      <w:r w:rsidR="00CA12A9">
        <w:rPr>
          <w:rFonts w:ascii="Arial" w:hAnsi="Arial" w:cs="Arial"/>
          <w:sz w:val="24"/>
          <w:szCs w:val="24"/>
        </w:rPr>
        <w:t xml:space="preserve">In concluding this review I would like to </w:t>
      </w:r>
      <w:r w:rsidR="009C725A">
        <w:rPr>
          <w:rFonts w:ascii="Arial" w:hAnsi="Arial" w:cs="Arial"/>
          <w:sz w:val="24"/>
          <w:szCs w:val="24"/>
        </w:rPr>
        <w:t>consider</w:t>
      </w:r>
      <w:r w:rsidR="00CA12A9">
        <w:rPr>
          <w:rFonts w:ascii="Arial" w:hAnsi="Arial" w:cs="Arial"/>
          <w:sz w:val="24"/>
          <w:szCs w:val="24"/>
        </w:rPr>
        <w:t xml:space="preserve"> the appreciation of working with re</w:t>
      </w:r>
      <w:r w:rsidR="001B61AB">
        <w:rPr>
          <w:rFonts w:ascii="Arial" w:hAnsi="Arial" w:cs="Arial"/>
          <w:sz w:val="24"/>
          <w:szCs w:val="24"/>
        </w:rPr>
        <w:t>a</w:t>
      </w:r>
      <w:r w:rsidR="00CA12A9">
        <w:rPr>
          <w:rFonts w:ascii="Arial" w:hAnsi="Arial" w:cs="Arial"/>
          <w:sz w:val="24"/>
          <w:szCs w:val="24"/>
        </w:rPr>
        <w:t>l materials to create the human form at any scal</w:t>
      </w:r>
      <w:r w:rsidR="001B61AB">
        <w:rPr>
          <w:rFonts w:ascii="Arial" w:hAnsi="Arial" w:cs="Arial"/>
          <w:sz w:val="24"/>
          <w:szCs w:val="24"/>
        </w:rPr>
        <w:t>e</w:t>
      </w:r>
      <w:r w:rsidR="00CA12A9">
        <w:rPr>
          <w:rFonts w:ascii="Arial" w:hAnsi="Arial" w:cs="Arial"/>
          <w:sz w:val="24"/>
          <w:szCs w:val="24"/>
        </w:rPr>
        <w:t>, rather than the 3D software u</w:t>
      </w:r>
      <w:r w:rsidR="001B61AB">
        <w:rPr>
          <w:rFonts w:ascii="Arial" w:hAnsi="Arial" w:cs="Arial"/>
          <w:sz w:val="24"/>
          <w:szCs w:val="24"/>
        </w:rPr>
        <w:t>sed today to do the same. I mys</w:t>
      </w:r>
      <w:r w:rsidR="00CA12A9">
        <w:rPr>
          <w:rFonts w:ascii="Arial" w:hAnsi="Arial" w:cs="Arial"/>
          <w:sz w:val="24"/>
          <w:szCs w:val="24"/>
        </w:rPr>
        <w:t>e</w:t>
      </w:r>
      <w:r w:rsidR="001B61AB">
        <w:rPr>
          <w:rFonts w:ascii="Arial" w:hAnsi="Arial" w:cs="Arial"/>
          <w:sz w:val="24"/>
          <w:szCs w:val="24"/>
        </w:rPr>
        <w:t>lf have muc</w:t>
      </w:r>
      <w:r w:rsidR="00CA12A9">
        <w:rPr>
          <w:rFonts w:ascii="Arial" w:hAnsi="Arial" w:cs="Arial"/>
          <w:sz w:val="24"/>
          <w:szCs w:val="24"/>
        </w:rPr>
        <w:t xml:space="preserve">h </w:t>
      </w:r>
      <w:r w:rsidR="009C725A">
        <w:rPr>
          <w:rFonts w:ascii="Arial" w:hAnsi="Arial" w:cs="Arial"/>
          <w:sz w:val="24"/>
          <w:szCs w:val="24"/>
        </w:rPr>
        <w:t>trouble</w:t>
      </w:r>
      <w:r w:rsidR="00CA12A9">
        <w:rPr>
          <w:rFonts w:ascii="Arial" w:hAnsi="Arial" w:cs="Arial"/>
          <w:sz w:val="24"/>
          <w:szCs w:val="24"/>
        </w:rPr>
        <w:t xml:space="preserve"> in mastering the translucence of skin, the drape of cloth and hair and the use of </w:t>
      </w:r>
      <w:r w:rsidR="009C725A">
        <w:rPr>
          <w:rFonts w:ascii="Arial" w:hAnsi="Arial" w:cs="Arial"/>
          <w:sz w:val="24"/>
          <w:szCs w:val="24"/>
        </w:rPr>
        <w:t>anatomical</w:t>
      </w:r>
      <w:r w:rsidR="00CA12A9">
        <w:rPr>
          <w:rFonts w:ascii="Arial" w:hAnsi="Arial" w:cs="Arial"/>
          <w:sz w:val="24"/>
          <w:szCs w:val="24"/>
        </w:rPr>
        <w:t xml:space="preserve"> form to </w:t>
      </w:r>
      <w:r w:rsidR="009C725A">
        <w:rPr>
          <w:rFonts w:ascii="Arial" w:hAnsi="Arial" w:cs="Arial"/>
          <w:sz w:val="24"/>
          <w:szCs w:val="24"/>
        </w:rPr>
        <w:t>breathe</w:t>
      </w:r>
      <w:r w:rsidR="00CA12A9">
        <w:rPr>
          <w:rFonts w:ascii="Arial" w:hAnsi="Arial" w:cs="Arial"/>
          <w:sz w:val="24"/>
          <w:szCs w:val="24"/>
        </w:rPr>
        <w:t xml:space="preserve"> life into a character. The work in </w:t>
      </w:r>
      <w:r w:rsidR="009C725A">
        <w:rPr>
          <w:rFonts w:ascii="Arial" w:hAnsi="Arial" w:cs="Arial"/>
          <w:sz w:val="24"/>
          <w:szCs w:val="24"/>
        </w:rPr>
        <w:t>itself</w:t>
      </w:r>
      <w:r w:rsidR="006E6FB2">
        <w:rPr>
          <w:rFonts w:ascii="Arial" w:hAnsi="Arial" w:cs="Arial"/>
          <w:sz w:val="24"/>
          <w:szCs w:val="24"/>
        </w:rPr>
        <w:t xml:space="preserve"> is the manifesto</w:t>
      </w:r>
      <w:r w:rsidR="00CA12A9">
        <w:rPr>
          <w:rFonts w:ascii="Arial" w:hAnsi="Arial" w:cs="Arial"/>
          <w:sz w:val="24"/>
          <w:szCs w:val="24"/>
        </w:rPr>
        <w:t xml:space="preserve"> of beauty and the endless </w:t>
      </w:r>
      <w:r w:rsidR="00215018">
        <w:rPr>
          <w:rFonts w:ascii="Arial" w:hAnsi="Arial" w:cs="Arial"/>
          <w:sz w:val="24"/>
          <w:szCs w:val="24"/>
        </w:rPr>
        <w:t>consumption</w:t>
      </w:r>
      <w:r w:rsidR="00CA12A9">
        <w:rPr>
          <w:rFonts w:ascii="Arial" w:hAnsi="Arial" w:cs="Arial"/>
          <w:sz w:val="24"/>
          <w:szCs w:val="24"/>
        </w:rPr>
        <w:t xml:space="preserve"> of </w:t>
      </w:r>
      <w:r w:rsidR="00215018">
        <w:rPr>
          <w:rFonts w:ascii="Arial" w:hAnsi="Arial" w:cs="Arial"/>
          <w:sz w:val="24"/>
          <w:szCs w:val="24"/>
        </w:rPr>
        <w:t>one’s</w:t>
      </w:r>
      <w:r w:rsidR="00CA12A9">
        <w:rPr>
          <w:rFonts w:ascii="Arial" w:hAnsi="Arial" w:cs="Arial"/>
          <w:sz w:val="24"/>
          <w:szCs w:val="24"/>
        </w:rPr>
        <w:t xml:space="preserve"> time is the force which cast life into the materials of the artist pallet.</w:t>
      </w:r>
    </w:p>
    <w:p w:rsidR="00D540AD" w:rsidRDefault="00D540AD" w:rsidP="00CA12A9">
      <w:pPr>
        <w:spacing w:line="480" w:lineRule="auto"/>
        <w:ind w:left="-900"/>
        <w:rPr>
          <w:rFonts w:ascii="Arial" w:hAnsi="Arial" w:cs="Arial"/>
          <w:sz w:val="24"/>
          <w:szCs w:val="24"/>
        </w:rPr>
      </w:pPr>
    </w:p>
    <w:p w:rsidR="00BD4528" w:rsidRDefault="00BD4528" w:rsidP="00A40EE1">
      <w:pPr>
        <w:spacing w:line="480" w:lineRule="auto"/>
        <w:ind w:left="-900"/>
        <w:jc w:val="center"/>
        <w:rPr>
          <w:rFonts w:ascii="Arial" w:hAnsi="Arial" w:cs="Arial"/>
          <w:b/>
          <w:sz w:val="72"/>
          <w:szCs w:val="72"/>
        </w:rPr>
      </w:pPr>
    </w:p>
    <w:p w:rsidR="00A40EE1" w:rsidRDefault="00BD4528" w:rsidP="00A40EE1">
      <w:pPr>
        <w:spacing w:line="480" w:lineRule="auto"/>
        <w:ind w:left="-900"/>
        <w:jc w:val="center"/>
        <w:rPr>
          <w:rFonts w:ascii="Arial" w:hAnsi="Arial" w:cs="Arial"/>
          <w:b/>
          <w:sz w:val="72"/>
          <w:szCs w:val="72"/>
        </w:rPr>
      </w:pPr>
      <w:r>
        <w:rPr>
          <w:rFonts w:ascii="Arial" w:hAnsi="Arial" w:cs="Arial"/>
          <w:b/>
          <w:sz w:val="72"/>
          <w:szCs w:val="72"/>
        </w:rPr>
        <w:t>-</w:t>
      </w:r>
      <w:r w:rsidR="00A40EE1" w:rsidRPr="00A40EE1">
        <w:rPr>
          <w:rFonts w:ascii="Arial" w:hAnsi="Arial" w:cs="Arial"/>
          <w:b/>
          <w:sz w:val="72"/>
          <w:szCs w:val="72"/>
        </w:rPr>
        <w:t xml:space="preserve"> Reference Page </w:t>
      </w:r>
      <w:r w:rsidR="00A40EE1">
        <w:rPr>
          <w:rFonts w:ascii="Arial" w:hAnsi="Arial" w:cs="Arial"/>
          <w:b/>
          <w:sz w:val="72"/>
          <w:szCs w:val="72"/>
        </w:rPr>
        <w:t>–</w:t>
      </w:r>
    </w:p>
    <w:p w:rsidR="00D540AD" w:rsidRDefault="00D540AD" w:rsidP="00A40EE1">
      <w:pPr>
        <w:spacing w:line="480" w:lineRule="auto"/>
        <w:ind w:left="-900"/>
        <w:jc w:val="center"/>
        <w:rPr>
          <w:rFonts w:ascii="Arial" w:hAnsi="Arial" w:cs="Arial"/>
          <w:b/>
          <w:sz w:val="72"/>
          <w:szCs w:val="72"/>
        </w:rPr>
      </w:pPr>
    </w:p>
    <w:p w:rsidR="00EC03A3" w:rsidRDefault="00A40EE1" w:rsidP="00EC03A3">
      <w:pPr>
        <w:spacing w:line="480" w:lineRule="auto"/>
        <w:ind w:left="-900"/>
      </w:pPr>
      <w:r>
        <w:rPr>
          <w:rFonts w:ascii="Arial" w:hAnsi="Arial" w:cs="Arial"/>
          <w:sz w:val="24"/>
          <w:szCs w:val="24"/>
        </w:rPr>
        <w:t xml:space="preserve">1) </w:t>
      </w:r>
      <w:r>
        <w:t xml:space="preserve">"11 Sculptors </w:t>
      </w:r>
      <w:r w:rsidR="0088007E">
        <w:t>| 50 Hyper Realistic Sculptures</w:t>
      </w:r>
      <w:r>
        <w:t xml:space="preserve">." </w:t>
      </w:r>
      <w:r>
        <w:rPr>
          <w:i/>
          <w:iCs/>
        </w:rPr>
        <w:t>VECTRO AVE Art Design Blog RSS</w:t>
      </w:r>
      <w:r>
        <w:t xml:space="preserve">. </w:t>
      </w:r>
      <w:proofErr w:type="spellStart"/>
      <w:r>
        <w:t>N.p</w:t>
      </w:r>
      <w:proofErr w:type="spellEnd"/>
      <w:r>
        <w:t xml:space="preserve">., </w:t>
      </w:r>
      <w:proofErr w:type="spellStart"/>
      <w:r>
        <w:t>n.d.</w:t>
      </w:r>
      <w:proofErr w:type="spellEnd"/>
      <w:r>
        <w:t xml:space="preserve"> Web. 18 Apr. 2013.</w:t>
      </w:r>
    </w:p>
    <w:p w:rsidR="001454C0" w:rsidRDefault="001454C0" w:rsidP="00EC03A3">
      <w:pPr>
        <w:spacing w:line="480" w:lineRule="auto"/>
        <w:ind w:left="-900"/>
      </w:pPr>
      <w:r>
        <w:t xml:space="preserve">2) </w:t>
      </w:r>
      <w:r w:rsidRPr="001454C0">
        <w:t xml:space="preserve">"Colossus Of Rhodes." </w:t>
      </w:r>
      <w:proofErr w:type="gramStart"/>
      <w:r w:rsidRPr="001454C0">
        <w:t>About.com Ancient / Classical History.</w:t>
      </w:r>
      <w:proofErr w:type="gramEnd"/>
      <w:r w:rsidRPr="001454C0">
        <w:t xml:space="preserve"> </w:t>
      </w:r>
      <w:proofErr w:type="spellStart"/>
      <w:proofErr w:type="gramStart"/>
      <w:r w:rsidRPr="001454C0">
        <w:t>N.p</w:t>
      </w:r>
      <w:proofErr w:type="spellEnd"/>
      <w:proofErr w:type="gramEnd"/>
      <w:r w:rsidRPr="001454C0">
        <w:t xml:space="preserve">., </w:t>
      </w:r>
      <w:proofErr w:type="spellStart"/>
      <w:r w:rsidRPr="001454C0">
        <w:t>n.d.</w:t>
      </w:r>
      <w:proofErr w:type="spellEnd"/>
      <w:r w:rsidRPr="001454C0">
        <w:t xml:space="preserve"> Web. 22 Apr. 2013.</w:t>
      </w:r>
    </w:p>
    <w:p w:rsidR="000B66E0" w:rsidRDefault="001454C0" w:rsidP="000B66E0">
      <w:pPr>
        <w:spacing w:line="480" w:lineRule="auto"/>
        <w:ind w:left="-900"/>
      </w:pPr>
      <w:r>
        <w:t>3</w:t>
      </w:r>
      <w:r w:rsidR="005A730F">
        <w:t xml:space="preserve">) "History of </w:t>
      </w:r>
      <w:proofErr w:type="gramStart"/>
      <w:r w:rsidR="005A730F">
        <w:t>The</w:t>
      </w:r>
      <w:proofErr w:type="gramEnd"/>
      <w:r w:rsidR="005A730F">
        <w:t xml:space="preserve"> Statue of Liberty." </w:t>
      </w:r>
      <w:r w:rsidR="005A730F">
        <w:rPr>
          <w:i/>
          <w:iCs/>
        </w:rPr>
        <w:t>Statue of Liberty — Statue of Liberty History</w:t>
      </w:r>
      <w:r w:rsidR="005A730F">
        <w:t xml:space="preserve">. </w:t>
      </w:r>
      <w:proofErr w:type="spellStart"/>
      <w:r w:rsidR="005A730F">
        <w:t>N.p</w:t>
      </w:r>
      <w:proofErr w:type="spellEnd"/>
      <w:r w:rsidR="005A730F">
        <w:t xml:space="preserve">., </w:t>
      </w:r>
      <w:proofErr w:type="spellStart"/>
      <w:r w:rsidR="005A730F">
        <w:t>n.d.</w:t>
      </w:r>
      <w:proofErr w:type="spellEnd"/>
      <w:r w:rsidR="005A730F">
        <w:t xml:space="preserve"> Web. 22 Apr. 2013.</w:t>
      </w:r>
    </w:p>
    <w:p w:rsidR="00C40308" w:rsidRDefault="00EC03A3" w:rsidP="00C40308">
      <w:pPr>
        <w:spacing w:line="480" w:lineRule="auto"/>
        <w:ind w:left="-900"/>
        <w:rPr>
          <w:rFonts w:ascii="Times New Roman" w:eastAsia="Times New Roman" w:hAnsi="Times New Roman" w:cs="Times New Roman"/>
          <w:sz w:val="24"/>
          <w:szCs w:val="24"/>
        </w:rPr>
      </w:pPr>
      <w:r>
        <w:t>4</w:t>
      </w:r>
      <w:r w:rsidR="005A730F">
        <w:t xml:space="preserve">) </w:t>
      </w:r>
      <w:r w:rsidR="000B66E0" w:rsidRPr="000B66E0">
        <w:rPr>
          <w:rFonts w:ascii="Times New Roman" w:eastAsia="Times New Roman" w:hAnsi="Times New Roman" w:cs="Times New Roman"/>
          <w:sz w:val="24"/>
          <w:szCs w:val="24"/>
        </w:rPr>
        <w:t xml:space="preserve">"How the Seven Wonders of the Ancient World Work." </w:t>
      </w:r>
      <w:proofErr w:type="spellStart"/>
      <w:r w:rsidR="000B66E0" w:rsidRPr="000B66E0">
        <w:rPr>
          <w:rFonts w:ascii="Times New Roman" w:eastAsia="Times New Roman" w:hAnsi="Times New Roman" w:cs="Times New Roman"/>
          <w:i/>
          <w:iCs/>
          <w:sz w:val="24"/>
          <w:szCs w:val="24"/>
        </w:rPr>
        <w:t>HowStuffWorks</w:t>
      </w:r>
      <w:proofErr w:type="spellEnd"/>
      <w:r w:rsidR="000B66E0" w:rsidRPr="000B66E0">
        <w:rPr>
          <w:rFonts w:ascii="Times New Roman" w:eastAsia="Times New Roman" w:hAnsi="Times New Roman" w:cs="Times New Roman"/>
          <w:sz w:val="24"/>
          <w:szCs w:val="24"/>
        </w:rPr>
        <w:t xml:space="preserve">. </w:t>
      </w:r>
      <w:proofErr w:type="spellStart"/>
      <w:r w:rsidR="000B66E0" w:rsidRPr="000B66E0">
        <w:rPr>
          <w:rFonts w:ascii="Times New Roman" w:eastAsia="Times New Roman" w:hAnsi="Times New Roman" w:cs="Times New Roman"/>
          <w:sz w:val="24"/>
          <w:szCs w:val="24"/>
        </w:rPr>
        <w:t>N.p</w:t>
      </w:r>
      <w:proofErr w:type="spellEnd"/>
      <w:r w:rsidR="000B66E0" w:rsidRPr="000B66E0">
        <w:rPr>
          <w:rFonts w:ascii="Times New Roman" w:eastAsia="Times New Roman" w:hAnsi="Times New Roman" w:cs="Times New Roman"/>
          <w:sz w:val="24"/>
          <w:szCs w:val="24"/>
        </w:rPr>
        <w:t xml:space="preserve">., </w:t>
      </w:r>
      <w:proofErr w:type="spellStart"/>
      <w:r w:rsidR="000B66E0" w:rsidRPr="000B66E0">
        <w:rPr>
          <w:rFonts w:ascii="Times New Roman" w:eastAsia="Times New Roman" w:hAnsi="Times New Roman" w:cs="Times New Roman"/>
          <w:sz w:val="24"/>
          <w:szCs w:val="24"/>
        </w:rPr>
        <w:t>n.d.</w:t>
      </w:r>
      <w:proofErr w:type="spellEnd"/>
      <w:r w:rsidR="000B66E0" w:rsidRPr="000B66E0">
        <w:rPr>
          <w:rFonts w:ascii="Times New Roman" w:eastAsia="Times New Roman" w:hAnsi="Times New Roman" w:cs="Times New Roman"/>
          <w:sz w:val="24"/>
          <w:szCs w:val="24"/>
        </w:rPr>
        <w:t xml:space="preserve"> Web. 22 Apr. 2013.</w:t>
      </w:r>
    </w:p>
    <w:p w:rsidR="00C40308" w:rsidRDefault="00EC03A3" w:rsidP="00C40308">
      <w:pPr>
        <w:spacing w:line="480" w:lineRule="auto"/>
        <w:ind w:left="-90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0B66E0">
        <w:rPr>
          <w:rFonts w:ascii="Times New Roman" w:eastAsia="Times New Roman" w:hAnsi="Times New Roman" w:cs="Times New Roman"/>
          <w:sz w:val="24"/>
          <w:szCs w:val="24"/>
        </w:rPr>
        <w:t>)</w:t>
      </w:r>
      <w:r w:rsidR="00C40308" w:rsidRPr="00C40308">
        <w:t xml:space="preserve"> </w:t>
      </w:r>
      <w:r w:rsidR="001454C0" w:rsidRPr="00EC03A3">
        <w:rPr>
          <w:rFonts w:ascii="Times New Roman" w:eastAsia="Times New Roman" w:hAnsi="Times New Roman" w:cs="Times New Roman"/>
          <w:sz w:val="24"/>
          <w:szCs w:val="24"/>
        </w:rPr>
        <w:t xml:space="preserve">"Sculpture.org." </w:t>
      </w:r>
      <w:r w:rsidR="001454C0" w:rsidRPr="00EC03A3">
        <w:rPr>
          <w:rFonts w:ascii="Times New Roman" w:eastAsia="Times New Roman" w:hAnsi="Times New Roman" w:cs="Times New Roman"/>
          <w:i/>
          <w:iCs/>
          <w:sz w:val="24"/>
          <w:szCs w:val="24"/>
        </w:rPr>
        <w:t>Sculpture.org</w:t>
      </w:r>
      <w:r w:rsidR="001454C0" w:rsidRPr="00EC03A3">
        <w:rPr>
          <w:rFonts w:ascii="Times New Roman" w:eastAsia="Times New Roman" w:hAnsi="Times New Roman" w:cs="Times New Roman"/>
          <w:sz w:val="24"/>
          <w:szCs w:val="24"/>
        </w:rPr>
        <w:t xml:space="preserve">. </w:t>
      </w:r>
      <w:proofErr w:type="spellStart"/>
      <w:proofErr w:type="gramStart"/>
      <w:r w:rsidR="001454C0" w:rsidRPr="00EC03A3">
        <w:rPr>
          <w:rFonts w:ascii="Times New Roman" w:eastAsia="Times New Roman" w:hAnsi="Times New Roman" w:cs="Times New Roman"/>
          <w:sz w:val="24"/>
          <w:szCs w:val="24"/>
        </w:rPr>
        <w:t>N.p</w:t>
      </w:r>
      <w:proofErr w:type="spellEnd"/>
      <w:proofErr w:type="gramEnd"/>
      <w:r w:rsidR="001454C0" w:rsidRPr="00EC03A3">
        <w:rPr>
          <w:rFonts w:ascii="Times New Roman" w:eastAsia="Times New Roman" w:hAnsi="Times New Roman" w:cs="Times New Roman"/>
          <w:sz w:val="24"/>
          <w:szCs w:val="24"/>
        </w:rPr>
        <w:t xml:space="preserve">., </w:t>
      </w:r>
      <w:proofErr w:type="spellStart"/>
      <w:r w:rsidR="001454C0" w:rsidRPr="00EC03A3">
        <w:rPr>
          <w:rFonts w:ascii="Times New Roman" w:eastAsia="Times New Roman" w:hAnsi="Times New Roman" w:cs="Times New Roman"/>
          <w:sz w:val="24"/>
          <w:szCs w:val="24"/>
        </w:rPr>
        <w:t>n.d.</w:t>
      </w:r>
      <w:proofErr w:type="spellEnd"/>
      <w:r w:rsidR="001454C0" w:rsidRPr="00EC03A3">
        <w:rPr>
          <w:rFonts w:ascii="Times New Roman" w:eastAsia="Times New Roman" w:hAnsi="Times New Roman" w:cs="Times New Roman"/>
          <w:sz w:val="24"/>
          <w:szCs w:val="24"/>
        </w:rPr>
        <w:t xml:space="preserve"> Web. 14 Apr. 2013.</w:t>
      </w:r>
    </w:p>
    <w:p w:rsidR="00FC778B" w:rsidRDefault="00FC778B" w:rsidP="00C40308">
      <w:pPr>
        <w:spacing w:line="480" w:lineRule="auto"/>
        <w:ind w:left="-9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All Photo references </w:t>
      </w:r>
      <w:r w:rsidR="00B9282E">
        <w:rPr>
          <w:rFonts w:ascii="Times New Roman" w:eastAsia="Times New Roman" w:hAnsi="Times New Roman" w:cs="Times New Roman"/>
          <w:sz w:val="24"/>
          <w:szCs w:val="24"/>
        </w:rPr>
        <w:t xml:space="preserve">are </w:t>
      </w:r>
      <w:r>
        <w:rPr>
          <w:rFonts w:ascii="Times New Roman" w:eastAsia="Times New Roman" w:hAnsi="Times New Roman" w:cs="Times New Roman"/>
          <w:sz w:val="24"/>
          <w:szCs w:val="24"/>
        </w:rPr>
        <w:t xml:space="preserve">from various websites </w:t>
      </w:r>
      <w:r w:rsidR="006E6FB2">
        <w:rPr>
          <w:rFonts w:ascii="Times New Roman" w:eastAsia="Times New Roman" w:hAnsi="Times New Roman" w:cs="Times New Roman"/>
          <w:sz w:val="24"/>
          <w:szCs w:val="24"/>
        </w:rPr>
        <w:t>including</w:t>
      </w:r>
      <w:r>
        <w:rPr>
          <w:rFonts w:ascii="Times New Roman" w:eastAsia="Times New Roman" w:hAnsi="Times New Roman" w:cs="Times New Roman"/>
          <w:sz w:val="24"/>
          <w:szCs w:val="24"/>
        </w:rPr>
        <w:t xml:space="preserve">, but not limited to Google Images and </w:t>
      </w:r>
      <w:r w:rsidR="00B9282E">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sited </w:t>
      </w:r>
      <w:r w:rsidR="002705AD">
        <w:rPr>
          <w:rFonts w:ascii="Times New Roman" w:eastAsia="Times New Roman" w:hAnsi="Times New Roman" w:cs="Times New Roman"/>
          <w:sz w:val="24"/>
          <w:szCs w:val="24"/>
        </w:rPr>
        <w:t>sources</w:t>
      </w:r>
      <w:r>
        <w:rPr>
          <w:rFonts w:ascii="Times New Roman" w:eastAsia="Times New Roman" w:hAnsi="Times New Roman" w:cs="Times New Roman"/>
          <w:sz w:val="24"/>
          <w:szCs w:val="24"/>
        </w:rPr>
        <w:t>.</w:t>
      </w:r>
    </w:p>
    <w:p w:rsidR="00133231" w:rsidRDefault="00133231" w:rsidP="00C40308">
      <w:pPr>
        <w:spacing w:line="480" w:lineRule="auto"/>
        <w:ind w:left="-900"/>
        <w:rPr>
          <w:rFonts w:ascii="Times New Roman" w:eastAsia="Times New Roman" w:hAnsi="Times New Roman" w:cs="Times New Roman"/>
          <w:sz w:val="24"/>
          <w:szCs w:val="24"/>
        </w:rPr>
      </w:pPr>
    </w:p>
    <w:p w:rsidR="00D540AD" w:rsidRDefault="00D540AD" w:rsidP="00C40308">
      <w:pPr>
        <w:spacing w:line="480" w:lineRule="auto"/>
        <w:ind w:left="-900"/>
        <w:rPr>
          <w:rFonts w:ascii="Times New Roman" w:eastAsia="Times New Roman" w:hAnsi="Times New Roman" w:cs="Times New Roman"/>
          <w:sz w:val="24"/>
          <w:szCs w:val="24"/>
        </w:rPr>
      </w:pPr>
    </w:p>
    <w:p w:rsidR="00D540AD" w:rsidRDefault="00D540AD" w:rsidP="00C40308">
      <w:pPr>
        <w:spacing w:line="480" w:lineRule="auto"/>
        <w:ind w:left="-900"/>
        <w:rPr>
          <w:rFonts w:ascii="Times New Roman" w:eastAsia="Times New Roman" w:hAnsi="Times New Roman" w:cs="Times New Roman"/>
          <w:sz w:val="24"/>
          <w:szCs w:val="24"/>
        </w:rPr>
      </w:pPr>
    </w:p>
    <w:p w:rsidR="00D540AD" w:rsidRDefault="00D540AD" w:rsidP="00C40308">
      <w:pPr>
        <w:spacing w:line="480" w:lineRule="auto"/>
        <w:ind w:left="-900"/>
        <w:rPr>
          <w:rFonts w:ascii="Times New Roman" w:eastAsia="Times New Roman" w:hAnsi="Times New Roman" w:cs="Times New Roman"/>
          <w:sz w:val="24"/>
          <w:szCs w:val="24"/>
        </w:rPr>
      </w:pPr>
    </w:p>
    <w:p w:rsidR="00364803" w:rsidRDefault="00DB29F3" w:rsidP="00364803">
      <w:pPr>
        <w:spacing w:line="240" w:lineRule="auto"/>
        <w:jc w:val="center"/>
        <w:rPr>
          <w:rFonts w:ascii="Arial" w:hAnsi="Arial" w:cs="Arial"/>
          <w:b/>
          <w:sz w:val="36"/>
          <w:szCs w:val="36"/>
        </w:rPr>
      </w:pPr>
      <w:r>
        <w:rPr>
          <w:rFonts w:ascii="Arial" w:hAnsi="Arial" w:cs="Arial"/>
          <w:b/>
          <w:sz w:val="36"/>
          <w:szCs w:val="36"/>
        </w:rPr>
        <w:lastRenderedPageBreak/>
        <w:t>-</w:t>
      </w:r>
      <w:r w:rsidR="00364803" w:rsidRPr="00364803">
        <w:rPr>
          <w:rFonts w:ascii="Arial" w:hAnsi="Arial" w:cs="Arial"/>
          <w:b/>
          <w:sz w:val="36"/>
          <w:szCs w:val="36"/>
        </w:rPr>
        <w:t xml:space="preserve"> Photo References </w:t>
      </w:r>
      <w:r w:rsidR="00364803">
        <w:rPr>
          <w:rFonts w:ascii="Arial" w:hAnsi="Arial" w:cs="Arial"/>
          <w:b/>
          <w:sz w:val="36"/>
          <w:szCs w:val="36"/>
        </w:rPr>
        <w:t>–</w:t>
      </w:r>
    </w:p>
    <w:p w:rsidR="00364803" w:rsidRDefault="00364803" w:rsidP="00364803">
      <w:pPr>
        <w:spacing w:line="240" w:lineRule="auto"/>
        <w:rPr>
          <w:rFonts w:ascii="Arial" w:hAnsi="Arial" w:cs="Arial"/>
          <w:b/>
          <w:sz w:val="24"/>
          <w:szCs w:val="24"/>
        </w:rPr>
      </w:pPr>
      <w:r>
        <w:rPr>
          <w:rFonts w:ascii="Arial" w:hAnsi="Arial" w:cs="Arial"/>
          <w:b/>
          <w:noProof/>
          <w:sz w:val="24"/>
          <w:szCs w:val="24"/>
        </w:rPr>
        <w:drawing>
          <wp:inline distT="0" distB="0" distL="0" distR="0">
            <wp:extent cx="4591050" cy="3443288"/>
            <wp:effectExtent l="0" t="0" r="0" b="5080"/>
            <wp:docPr id="3" name="Picture 3" descr="K:\New folder\Ron-Mueck-Hyper-realistic-Human-Sculp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w folder\Ron-Mueck-Hyper-realistic-Human-Sculptures-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97409" cy="3448058"/>
                    </a:xfrm>
                    <a:prstGeom prst="rect">
                      <a:avLst/>
                    </a:prstGeom>
                    <a:noFill/>
                    <a:ln>
                      <a:noFill/>
                    </a:ln>
                  </pic:spPr>
                </pic:pic>
              </a:graphicData>
            </a:graphic>
          </wp:inline>
        </w:drawing>
      </w:r>
    </w:p>
    <w:p w:rsidR="00364803" w:rsidRDefault="00364803" w:rsidP="00364803">
      <w:pPr>
        <w:spacing w:line="240" w:lineRule="auto"/>
        <w:rPr>
          <w:rFonts w:ascii="Arial" w:hAnsi="Arial" w:cs="Arial"/>
          <w:sz w:val="24"/>
          <w:szCs w:val="24"/>
        </w:rPr>
      </w:pPr>
      <w:r w:rsidRPr="00364803">
        <w:rPr>
          <w:rFonts w:ascii="Arial" w:hAnsi="Arial" w:cs="Arial"/>
          <w:b/>
          <w:iCs/>
          <w:sz w:val="24"/>
          <w:szCs w:val="24"/>
        </w:rPr>
        <w:t>Figure A</w:t>
      </w:r>
      <w:r>
        <w:rPr>
          <w:rFonts w:ascii="Arial" w:hAnsi="Arial" w:cs="Arial"/>
          <w:i/>
          <w:iCs/>
          <w:sz w:val="24"/>
          <w:szCs w:val="24"/>
        </w:rPr>
        <w:t xml:space="preserve"> - </w:t>
      </w:r>
      <w:r w:rsidRPr="00364803">
        <w:rPr>
          <w:rFonts w:ascii="Arial" w:hAnsi="Arial" w:cs="Arial"/>
          <w:i/>
          <w:iCs/>
          <w:sz w:val="24"/>
          <w:szCs w:val="24"/>
        </w:rPr>
        <w:t>Dead Dad</w:t>
      </w:r>
      <w:r w:rsidR="00126B72">
        <w:rPr>
          <w:rFonts w:ascii="Arial" w:hAnsi="Arial" w:cs="Arial"/>
          <w:sz w:val="24"/>
          <w:szCs w:val="24"/>
        </w:rPr>
        <w:t xml:space="preserve"> (1996–97) S</w:t>
      </w:r>
      <w:r w:rsidRPr="00364803">
        <w:rPr>
          <w:rFonts w:ascii="Arial" w:hAnsi="Arial" w:cs="Arial"/>
          <w:sz w:val="24"/>
          <w:szCs w:val="24"/>
        </w:rPr>
        <w:t>ilicone, a</w:t>
      </w:r>
      <w:r w:rsidR="00126B72">
        <w:rPr>
          <w:rFonts w:ascii="Arial" w:hAnsi="Arial" w:cs="Arial"/>
          <w:sz w:val="24"/>
          <w:szCs w:val="24"/>
        </w:rPr>
        <w:t xml:space="preserve">crylic paint and human hair - 2/3 life-size </w:t>
      </w:r>
      <w:r w:rsidRPr="00364803">
        <w:rPr>
          <w:rFonts w:ascii="Arial" w:hAnsi="Arial" w:cs="Arial"/>
          <w:sz w:val="24"/>
          <w:szCs w:val="24"/>
        </w:rPr>
        <w:t xml:space="preserve">sculpture (Stefan T. </w:t>
      </w:r>
      <w:proofErr w:type="spellStart"/>
      <w:r w:rsidRPr="00364803">
        <w:rPr>
          <w:rFonts w:ascii="Arial" w:hAnsi="Arial" w:cs="Arial"/>
          <w:sz w:val="24"/>
          <w:szCs w:val="24"/>
        </w:rPr>
        <w:t>Edlis</w:t>
      </w:r>
      <w:proofErr w:type="spellEnd"/>
      <w:r w:rsidRPr="00364803">
        <w:rPr>
          <w:rFonts w:ascii="Arial" w:hAnsi="Arial" w:cs="Arial"/>
          <w:sz w:val="24"/>
          <w:szCs w:val="24"/>
        </w:rPr>
        <w:t xml:space="preserve"> Collection, Chicago).</w:t>
      </w:r>
    </w:p>
    <w:p w:rsidR="00364803" w:rsidRDefault="00364803" w:rsidP="00364803">
      <w:pPr>
        <w:spacing w:line="240" w:lineRule="auto"/>
        <w:rPr>
          <w:rFonts w:ascii="Arial" w:hAnsi="Arial" w:cs="Arial"/>
          <w:b/>
          <w:sz w:val="24"/>
          <w:szCs w:val="24"/>
        </w:rPr>
      </w:pPr>
      <w:r>
        <w:rPr>
          <w:rFonts w:ascii="Arial" w:hAnsi="Arial" w:cs="Arial"/>
          <w:noProof/>
          <w:sz w:val="24"/>
          <w:szCs w:val="24"/>
        </w:rPr>
        <w:drawing>
          <wp:inline distT="0" distB="0" distL="0" distR="0">
            <wp:extent cx="3257550" cy="4127500"/>
            <wp:effectExtent l="0" t="0" r="0" b="6350"/>
            <wp:docPr id="5" name="Picture 5" descr="K:\New folder\An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folder\Ange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57550" cy="4127500"/>
                    </a:xfrm>
                    <a:prstGeom prst="rect">
                      <a:avLst/>
                    </a:prstGeom>
                    <a:noFill/>
                    <a:ln>
                      <a:noFill/>
                    </a:ln>
                  </pic:spPr>
                </pic:pic>
              </a:graphicData>
            </a:graphic>
          </wp:inline>
        </w:drawing>
      </w:r>
    </w:p>
    <w:p w:rsidR="00364803" w:rsidRPr="006C571B" w:rsidRDefault="00364803" w:rsidP="00364803">
      <w:pPr>
        <w:spacing w:line="240" w:lineRule="auto"/>
        <w:rPr>
          <w:rFonts w:ascii="Arial" w:hAnsi="Arial" w:cs="Arial"/>
          <w:sz w:val="24"/>
          <w:szCs w:val="24"/>
        </w:rPr>
      </w:pPr>
      <w:r w:rsidRPr="006C571B">
        <w:rPr>
          <w:rFonts w:ascii="Arial" w:hAnsi="Arial" w:cs="Arial"/>
          <w:b/>
          <w:sz w:val="24"/>
          <w:szCs w:val="24"/>
        </w:rPr>
        <w:t>Figure B</w:t>
      </w:r>
      <w:r w:rsidRPr="006C571B">
        <w:rPr>
          <w:rFonts w:ascii="Arial" w:hAnsi="Arial" w:cs="Arial"/>
          <w:sz w:val="24"/>
          <w:szCs w:val="24"/>
        </w:rPr>
        <w:t xml:space="preserve"> - </w:t>
      </w:r>
      <w:r w:rsidRPr="006C571B">
        <w:rPr>
          <w:rFonts w:ascii="Arial" w:hAnsi="Arial" w:cs="Arial"/>
          <w:i/>
          <w:iCs/>
          <w:sz w:val="24"/>
          <w:szCs w:val="24"/>
        </w:rPr>
        <w:t>Angel</w:t>
      </w:r>
      <w:r w:rsidR="00126B72" w:rsidRPr="006C571B">
        <w:rPr>
          <w:rFonts w:ascii="Arial" w:hAnsi="Arial" w:cs="Arial"/>
          <w:sz w:val="24"/>
          <w:szCs w:val="24"/>
        </w:rPr>
        <w:t xml:space="preserve"> (1997) Mixed media - </w:t>
      </w:r>
      <w:r w:rsidRPr="006C571B">
        <w:rPr>
          <w:rFonts w:ascii="Arial" w:hAnsi="Arial" w:cs="Arial"/>
          <w:sz w:val="24"/>
          <w:szCs w:val="24"/>
        </w:rPr>
        <w:t>1/3-</w:t>
      </w:r>
      <w:r w:rsidR="00126B72" w:rsidRPr="006C571B">
        <w:rPr>
          <w:rFonts w:ascii="Arial" w:hAnsi="Arial" w:cs="Arial"/>
          <w:sz w:val="24"/>
          <w:szCs w:val="24"/>
        </w:rPr>
        <w:t xml:space="preserve">scale </w:t>
      </w:r>
      <w:r w:rsidRPr="006C571B">
        <w:rPr>
          <w:rFonts w:ascii="Arial" w:hAnsi="Arial" w:cs="Arial"/>
          <w:sz w:val="24"/>
          <w:szCs w:val="24"/>
        </w:rPr>
        <w:t>(Hoffman Collection, Dallas)</w:t>
      </w:r>
    </w:p>
    <w:p w:rsidR="00364803" w:rsidRDefault="00364803" w:rsidP="00364803">
      <w:pPr>
        <w:spacing w:line="240" w:lineRule="auto"/>
        <w:rPr>
          <w:rFonts w:ascii="Arial" w:hAnsi="Arial" w:cs="Arial"/>
          <w:sz w:val="24"/>
          <w:szCs w:val="24"/>
        </w:rPr>
      </w:pPr>
      <w:r>
        <w:rPr>
          <w:rFonts w:ascii="Arial" w:hAnsi="Arial" w:cs="Arial"/>
          <w:noProof/>
        </w:rPr>
        <w:lastRenderedPageBreak/>
        <w:drawing>
          <wp:inline distT="0" distB="0" distL="0" distR="0">
            <wp:extent cx="5943600" cy="3962400"/>
            <wp:effectExtent l="0" t="0" r="0" b="0"/>
            <wp:docPr id="6" name="Picture 6" descr="K:\New folder\Ron-Mueck-A-Girl-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New folder\Ron-Mueck-A-Girl-Sculptur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2E769F" w:rsidRPr="006C571B" w:rsidRDefault="002E769F" w:rsidP="00364803">
      <w:pPr>
        <w:spacing w:line="240" w:lineRule="auto"/>
        <w:rPr>
          <w:rFonts w:ascii="Arial" w:hAnsi="Arial" w:cs="Arial"/>
          <w:sz w:val="24"/>
          <w:szCs w:val="24"/>
        </w:rPr>
      </w:pPr>
      <w:r w:rsidRPr="006C571B">
        <w:rPr>
          <w:rFonts w:ascii="Arial" w:hAnsi="Arial" w:cs="Arial"/>
          <w:b/>
          <w:sz w:val="24"/>
          <w:szCs w:val="24"/>
        </w:rPr>
        <w:t>Figure C</w:t>
      </w:r>
      <w:r w:rsidRPr="006C571B">
        <w:rPr>
          <w:rFonts w:ascii="Arial" w:hAnsi="Arial" w:cs="Arial"/>
          <w:sz w:val="24"/>
          <w:szCs w:val="24"/>
        </w:rPr>
        <w:t xml:space="preserve"> - </w:t>
      </w:r>
      <w:r w:rsidRPr="006C571B">
        <w:rPr>
          <w:rFonts w:ascii="Arial" w:hAnsi="Arial" w:cs="Arial"/>
          <w:i/>
          <w:iCs/>
          <w:sz w:val="24"/>
          <w:szCs w:val="24"/>
        </w:rPr>
        <w:t>Big Baby</w:t>
      </w:r>
      <w:r w:rsidR="00126B72" w:rsidRPr="006C571B">
        <w:rPr>
          <w:rFonts w:ascii="Arial" w:hAnsi="Arial" w:cs="Arial"/>
          <w:sz w:val="24"/>
          <w:szCs w:val="24"/>
        </w:rPr>
        <w:t xml:space="preserve"> (1996)</w:t>
      </w:r>
      <w:r w:rsidRPr="006C571B">
        <w:rPr>
          <w:rFonts w:ascii="Arial" w:hAnsi="Arial" w:cs="Arial"/>
          <w:sz w:val="24"/>
          <w:szCs w:val="24"/>
        </w:rPr>
        <w:t xml:space="preserve"> </w:t>
      </w:r>
      <w:r w:rsidR="00126B72" w:rsidRPr="006C571B">
        <w:rPr>
          <w:rFonts w:ascii="Arial" w:hAnsi="Arial" w:cs="Arial"/>
          <w:sz w:val="24"/>
          <w:szCs w:val="24"/>
        </w:rPr>
        <w:t>S</w:t>
      </w:r>
      <w:r w:rsidRPr="006C571B">
        <w:rPr>
          <w:rFonts w:ascii="Arial" w:hAnsi="Arial" w:cs="Arial"/>
          <w:sz w:val="24"/>
          <w:szCs w:val="24"/>
        </w:rPr>
        <w:t>ilicone, polyure</w:t>
      </w:r>
      <w:r w:rsidR="00126B72" w:rsidRPr="006C571B">
        <w:rPr>
          <w:rFonts w:ascii="Arial" w:hAnsi="Arial" w:cs="Arial"/>
          <w:sz w:val="24"/>
          <w:szCs w:val="24"/>
        </w:rPr>
        <w:t xml:space="preserve">thane, wood, synthetic hair - 85 </w:t>
      </w:r>
      <w:r w:rsidRPr="006C571B">
        <w:rPr>
          <w:rFonts w:ascii="Arial" w:hAnsi="Arial" w:cs="Arial"/>
          <w:sz w:val="24"/>
          <w:szCs w:val="24"/>
        </w:rPr>
        <w:t>cm (Private collection)</w:t>
      </w:r>
    </w:p>
    <w:p w:rsidR="002E769F" w:rsidRDefault="002E769F" w:rsidP="00364803">
      <w:pPr>
        <w:spacing w:line="240" w:lineRule="auto"/>
        <w:rPr>
          <w:rFonts w:ascii="Arial" w:hAnsi="Arial" w:cs="Arial"/>
          <w:sz w:val="24"/>
          <w:szCs w:val="24"/>
        </w:rPr>
      </w:pPr>
      <w:r>
        <w:rPr>
          <w:rFonts w:ascii="Arial" w:hAnsi="Arial" w:cs="Arial"/>
          <w:noProof/>
          <w:sz w:val="24"/>
          <w:szCs w:val="24"/>
        </w:rPr>
        <w:drawing>
          <wp:inline distT="0" distB="0" distL="0" distR="0">
            <wp:extent cx="5657850" cy="4225253"/>
            <wp:effectExtent l="0" t="0" r="0" b="4445"/>
            <wp:docPr id="7" name="Picture 7" descr="K:\New folder\big baby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New folder\big baby detai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61469" cy="4227955"/>
                    </a:xfrm>
                    <a:prstGeom prst="rect">
                      <a:avLst/>
                    </a:prstGeom>
                    <a:noFill/>
                    <a:ln>
                      <a:noFill/>
                    </a:ln>
                  </pic:spPr>
                </pic:pic>
              </a:graphicData>
            </a:graphic>
          </wp:inline>
        </w:drawing>
      </w:r>
    </w:p>
    <w:p w:rsidR="002E769F" w:rsidRDefault="00A50342" w:rsidP="00364803">
      <w:pPr>
        <w:spacing w:line="240" w:lineRule="auto"/>
        <w:rPr>
          <w:rFonts w:ascii="Arial" w:hAnsi="Arial" w:cs="Arial"/>
          <w:sz w:val="24"/>
          <w:szCs w:val="24"/>
        </w:rPr>
      </w:pPr>
      <w:r>
        <w:rPr>
          <w:rFonts w:ascii="Arial" w:hAnsi="Arial" w:cs="Arial"/>
          <w:sz w:val="24"/>
          <w:szCs w:val="24"/>
        </w:rPr>
        <w:t>“</w:t>
      </w:r>
      <w:r w:rsidR="002E769F">
        <w:rPr>
          <w:rFonts w:ascii="Arial" w:hAnsi="Arial" w:cs="Arial"/>
          <w:sz w:val="24"/>
          <w:szCs w:val="24"/>
        </w:rPr>
        <w:t>Big baby</w:t>
      </w:r>
      <w:r>
        <w:rPr>
          <w:rFonts w:ascii="Arial" w:hAnsi="Arial" w:cs="Arial"/>
          <w:sz w:val="24"/>
          <w:szCs w:val="24"/>
        </w:rPr>
        <w:t>”</w:t>
      </w:r>
      <w:r w:rsidR="002E769F">
        <w:rPr>
          <w:rFonts w:ascii="Arial" w:hAnsi="Arial" w:cs="Arial"/>
          <w:sz w:val="24"/>
          <w:szCs w:val="24"/>
        </w:rPr>
        <w:t xml:space="preserve"> Detail of feet.</w:t>
      </w:r>
    </w:p>
    <w:p w:rsidR="00EA6C82" w:rsidRDefault="00FC778B" w:rsidP="00364803">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4019550" cy="3122732"/>
            <wp:effectExtent l="0" t="0" r="0" b="1905"/>
            <wp:docPr id="28" name="Picture 28" descr="K:\New folder\3339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New folder\33392_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21470" cy="3124223"/>
                    </a:xfrm>
                    <a:prstGeom prst="rect">
                      <a:avLst/>
                    </a:prstGeom>
                    <a:noFill/>
                    <a:ln>
                      <a:noFill/>
                    </a:ln>
                  </pic:spPr>
                </pic:pic>
              </a:graphicData>
            </a:graphic>
          </wp:inline>
        </w:drawing>
      </w:r>
    </w:p>
    <w:p w:rsidR="00FC778B" w:rsidRPr="00FC778B" w:rsidRDefault="00FC778B" w:rsidP="00364803">
      <w:pPr>
        <w:spacing w:line="240" w:lineRule="auto"/>
        <w:rPr>
          <w:rFonts w:ascii="Arial" w:hAnsi="Arial" w:cs="Arial"/>
          <w:sz w:val="24"/>
          <w:szCs w:val="24"/>
        </w:rPr>
      </w:pPr>
      <w:r w:rsidRPr="00FC778B">
        <w:rPr>
          <w:rFonts w:ascii="Arial" w:hAnsi="Arial" w:cs="Arial"/>
          <w:b/>
          <w:sz w:val="24"/>
          <w:szCs w:val="24"/>
        </w:rPr>
        <w:t>Figure D</w:t>
      </w:r>
      <w:r w:rsidRPr="00FC778B">
        <w:rPr>
          <w:rFonts w:ascii="Arial" w:hAnsi="Arial" w:cs="Arial"/>
          <w:sz w:val="24"/>
          <w:szCs w:val="24"/>
        </w:rPr>
        <w:t xml:space="preserve"> - </w:t>
      </w:r>
      <w:r w:rsidRPr="00FC778B">
        <w:rPr>
          <w:rFonts w:ascii="Arial" w:hAnsi="Arial" w:cs="Arial"/>
          <w:i/>
          <w:iCs/>
          <w:sz w:val="24"/>
          <w:szCs w:val="24"/>
        </w:rPr>
        <w:t>Mother and Child</w:t>
      </w:r>
      <w:r>
        <w:rPr>
          <w:rFonts w:ascii="Arial" w:hAnsi="Arial" w:cs="Arial"/>
          <w:sz w:val="24"/>
          <w:szCs w:val="24"/>
        </w:rPr>
        <w:t xml:space="preserve"> (2002)</w:t>
      </w:r>
      <w:r w:rsidRPr="00FC778B">
        <w:rPr>
          <w:rFonts w:ascii="Arial" w:hAnsi="Arial" w:cs="Arial"/>
          <w:sz w:val="24"/>
          <w:szCs w:val="24"/>
        </w:rPr>
        <w:t xml:space="preserve"> </w:t>
      </w:r>
      <w:r w:rsidR="00A50342">
        <w:rPr>
          <w:rFonts w:ascii="Arial" w:hAnsi="Arial" w:cs="Arial"/>
          <w:sz w:val="24"/>
          <w:szCs w:val="24"/>
        </w:rPr>
        <w:t>F</w:t>
      </w:r>
      <w:r w:rsidR="00A50342" w:rsidRPr="00FC778B">
        <w:rPr>
          <w:rFonts w:ascii="Arial" w:hAnsi="Arial" w:cs="Arial"/>
          <w:sz w:val="24"/>
          <w:szCs w:val="24"/>
        </w:rPr>
        <w:t>iberglass</w:t>
      </w:r>
      <w:r w:rsidRPr="00FC778B">
        <w:rPr>
          <w:rFonts w:ascii="Arial" w:hAnsi="Arial" w:cs="Arial"/>
          <w:sz w:val="24"/>
          <w:szCs w:val="24"/>
        </w:rPr>
        <w:t>, resin, silicone - ½</w:t>
      </w:r>
      <w:r>
        <w:rPr>
          <w:rFonts w:ascii="Arial" w:hAnsi="Arial" w:cs="Arial"/>
          <w:sz w:val="24"/>
          <w:szCs w:val="24"/>
        </w:rPr>
        <w:t xml:space="preserve"> Scale</w:t>
      </w:r>
      <w:r w:rsidRPr="00FC778B">
        <w:rPr>
          <w:rFonts w:ascii="Arial" w:hAnsi="Arial" w:cs="Arial"/>
          <w:sz w:val="24"/>
          <w:szCs w:val="24"/>
        </w:rPr>
        <w:t xml:space="preserve"> (</w:t>
      </w:r>
      <w:proofErr w:type="spellStart"/>
      <w:r w:rsidRPr="00FC778B">
        <w:rPr>
          <w:rFonts w:ascii="Arial" w:hAnsi="Arial" w:cs="Arial"/>
          <w:sz w:val="24"/>
          <w:szCs w:val="24"/>
        </w:rPr>
        <w:t>Bayerische</w:t>
      </w:r>
      <w:proofErr w:type="spellEnd"/>
      <w:r w:rsidRPr="00FC778B">
        <w:rPr>
          <w:rFonts w:ascii="Arial" w:hAnsi="Arial" w:cs="Arial"/>
          <w:sz w:val="24"/>
          <w:szCs w:val="24"/>
        </w:rPr>
        <w:t xml:space="preserve"> </w:t>
      </w:r>
      <w:proofErr w:type="spellStart"/>
      <w:r w:rsidRPr="00FC778B">
        <w:rPr>
          <w:rFonts w:ascii="Arial" w:hAnsi="Arial" w:cs="Arial"/>
          <w:sz w:val="24"/>
          <w:szCs w:val="24"/>
        </w:rPr>
        <w:t>St</w:t>
      </w:r>
      <w:r>
        <w:rPr>
          <w:rFonts w:ascii="Arial" w:hAnsi="Arial" w:cs="Arial"/>
          <w:sz w:val="24"/>
          <w:szCs w:val="24"/>
        </w:rPr>
        <w:t>aatsgemaeldesammlungen</w:t>
      </w:r>
      <w:proofErr w:type="spellEnd"/>
      <w:r>
        <w:rPr>
          <w:rFonts w:ascii="Arial" w:hAnsi="Arial" w:cs="Arial"/>
          <w:sz w:val="24"/>
          <w:szCs w:val="24"/>
        </w:rPr>
        <w:t>, Munich)</w:t>
      </w:r>
    </w:p>
    <w:p w:rsidR="002E769F" w:rsidRDefault="00EA6C82" w:rsidP="00364803">
      <w:pPr>
        <w:spacing w:line="240" w:lineRule="auto"/>
        <w:rPr>
          <w:rFonts w:ascii="Arial" w:hAnsi="Arial" w:cs="Arial"/>
          <w:sz w:val="24"/>
          <w:szCs w:val="24"/>
        </w:rPr>
      </w:pPr>
      <w:r>
        <w:rPr>
          <w:rFonts w:ascii="Arial" w:hAnsi="Arial" w:cs="Arial"/>
          <w:noProof/>
          <w:sz w:val="24"/>
          <w:szCs w:val="24"/>
        </w:rPr>
        <w:drawing>
          <wp:inline distT="0" distB="0" distL="0" distR="0">
            <wp:extent cx="5943600" cy="4600575"/>
            <wp:effectExtent l="0" t="0" r="0" b="9525"/>
            <wp:docPr id="8" name="Picture 8" descr="K:\New folder\RM-pregnant-woman-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New folder\RM-pregnant-woman-high.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rsidR="00EA6C82" w:rsidRDefault="00EA6C82" w:rsidP="00364803">
      <w:pPr>
        <w:spacing w:line="240" w:lineRule="auto"/>
        <w:rPr>
          <w:rFonts w:ascii="Arial" w:hAnsi="Arial" w:cs="Arial"/>
          <w:sz w:val="24"/>
          <w:szCs w:val="24"/>
        </w:rPr>
      </w:pPr>
      <w:r w:rsidRPr="00EA6C82">
        <w:rPr>
          <w:rFonts w:ascii="Arial" w:hAnsi="Arial" w:cs="Arial"/>
          <w:b/>
          <w:i/>
          <w:iCs/>
          <w:sz w:val="24"/>
          <w:szCs w:val="24"/>
        </w:rPr>
        <w:t>Figure E</w:t>
      </w:r>
      <w:r w:rsidRPr="00EA6C82">
        <w:rPr>
          <w:rFonts w:ascii="Arial" w:hAnsi="Arial" w:cs="Arial"/>
          <w:i/>
          <w:iCs/>
          <w:sz w:val="24"/>
          <w:szCs w:val="24"/>
        </w:rPr>
        <w:t xml:space="preserve"> - Pregnant Woman</w:t>
      </w:r>
      <w:r w:rsidRPr="00EA6C82">
        <w:rPr>
          <w:rFonts w:ascii="Arial" w:hAnsi="Arial" w:cs="Arial"/>
          <w:sz w:val="24"/>
          <w:szCs w:val="24"/>
        </w:rPr>
        <w:t xml:space="preserve"> (2002) </w:t>
      </w:r>
      <w:r w:rsidR="00A50342">
        <w:rPr>
          <w:rFonts w:ascii="Arial" w:hAnsi="Arial" w:cs="Arial"/>
          <w:sz w:val="24"/>
          <w:szCs w:val="24"/>
        </w:rPr>
        <w:t>F</w:t>
      </w:r>
      <w:r w:rsidR="00A50342" w:rsidRPr="00EA6C82">
        <w:rPr>
          <w:rFonts w:ascii="Arial" w:hAnsi="Arial" w:cs="Arial"/>
          <w:sz w:val="24"/>
          <w:szCs w:val="24"/>
        </w:rPr>
        <w:t>ibergla</w:t>
      </w:r>
      <w:r w:rsidR="00A50342">
        <w:rPr>
          <w:rFonts w:ascii="Arial" w:hAnsi="Arial" w:cs="Arial"/>
          <w:sz w:val="24"/>
          <w:szCs w:val="24"/>
        </w:rPr>
        <w:t>ss</w:t>
      </w:r>
      <w:r w:rsidR="00126B72">
        <w:rPr>
          <w:rFonts w:ascii="Arial" w:hAnsi="Arial" w:cs="Arial"/>
          <w:sz w:val="24"/>
          <w:szCs w:val="24"/>
        </w:rPr>
        <w:t xml:space="preserve">, resin, silicone - 2.5 </w:t>
      </w:r>
      <w:r w:rsidR="00A50342" w:rsidRPr="00EA6C82">
        <w:rPr>
          <w:rFonts w:ascii="Arial" w:hAnsi="Arial" w:cs="Arial"/>
          <w:sz w:val="24"/>
          <w:szCs w:val="24"/>
        </w:rPr>
        <w:t>meters</w:t>
      </w:r>
      <w:r w:rsidRPr="00EA6C82">
        <w:rPr>
          <w:rFonts w:ascii="Arial" w:hAnsi="Arial" w:cs="Arial"/>
          <w:sz w:val="24"/>
          <w:szCs w:val="24"/>
        </w:rPr>
        <w:t xml:space="preserve"> (National Gallery of Australia).</w:t>
      </w:r>
    </w:p>
    <w:p w:rsidR="00EA6C82" w:rsidRDefault="00EA6C82" w:rsidP="00364803">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5943600" cy="4457700"/>
            <wp:effectExtent l="0" t="0" r="0" b="0"/>
            <wp:docPr id="9" name="Picture 9" descr="K:\New folder\P102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New folder\P10201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EA6C82" w:rsidRDefault="00EA6C82" w:rsidP="00364803">
      <w:pPr>
        <w:spacing w:line="240" w:lineRule="auto"/>
        <w:rPr>
          <w:rFonts w:ascii="Arial" w:hAnsi="Arial" w:cs="Arial"/>
          <w:sz w:val="24"/>
          <w:szCs w:val="24"/>
        </w:rPr>
      </w:pPr>
      <w:r w:rsidRPr="00EA6C82">
        <w:rPr>
          <w:rFonts w:ascii="Arial" w:hAnsi="Arial" w:cs="Arial"/>
          <w:b/>
          <w:sz w:val="24"/>
          <w:szCs w:val="24"/>
        </w:rPr>
        <w:t>Figure F</w:t>
      </w:r>
      <w:r w:rsidRPr="00EA6C82">
        <w:rPr>
          <w:rFonts w:ascii="Arial" w:hAnsi="Arial" w:cs="Arial"/>
          <w:sz w:val="24"/>
          <w:szCs w:val="24"/>
        </w:rPr>
        <w:t xml:space="preserve"> - </w:t>
      </w:r>
      <w:r w:rsidRPr="00EA6C82">
        <w:rPr>
          <w:rFonts w:ascii="Arial" w:hAnsi="Arial" w:cs="Arial"/>
          <w:i/>
          <w:iCs/>
          <w:sz w:val="24"/>
          <w:szCs w:val="24"/>
        </w:rPr>
        <w:t>Man in a Boat</w:t>
      </w:r>
      <w:r w:rsidR="00126B72">
        <w:rPr>
          <w:rFonts w:ascii="Arial" w:hAnsi="Arial" w:cs="Arial"/>
          <w:sz w:val="24"/>
          <w:szCs w:val="24"/>
        </w:rPr>
        <w:t xml:space="preserve"> (2002)</w:t>
      </w:r>
      <w:r w:rsidRPr="00EA6C82">
        <w:rPr>
          <w:rFonts w:ascii="Arial" w:hAnsi="Arial" w:cs="Arial"/>
          <w:sz w:val="24"/>
          <w:szCs w:val="24"/>
        </w:rPr>
        <w:t xml:space="preserve"> </w:t>
      </w:r>
      <w:r w:rsidR="00126B72">
        <w:rPr>
          <w:rFonts w:ascii="Arial" w:hAnsi="Arial" w:cs="Arial"/>
          <w:sz w:val="24"/>
          <w:szCs w:val="24"/>
        </w:rPr>
        <w:t>M</w:t>
      </w:r>
      <w:r w:rsidRPr="00EA6C82">
        <w:rPr>
          <w:rFonts w:ascii="Arial" w:hAnsi="Arial" w:cs="Arial"/>
          <w:sz w:val="24"/>
          <w:szCs w:val="24"/>
        </w:rPr>
        <w:t>ixed media - 1/3 scale (Private collection)</w:t>
      </w:r>
    </w:p>
    <w:p w:rsidR="00EA6C82" w:rsidRDefault="00EA6C82" w:rsidP="00364803">
      <w:pPr>
        <w:spacing w:line="240" w:lineRule="auto"/>
        <w:rPr>
          <w:rFonts w:ascii="Arial" w:hAnsi="Arial" w:cs="Arial"/>
          <w:sz w:val="24"/>
          <w:szCs w:val="24"/>
        </w:rPr>
      </w:pPr>
    </w:p>
    <w:p w:rsidR="00EA6C82" w:rsidRDefault="00EA6C82" w:rsidP="00364803">
      <w:pPr>
        <w:spacing w:line="240" w:lineRule="auto"/>
        <w:rPr>
          <w:rFonts w:ascii="Arial" w:hAnsi="Arial" w:cs="Arial"/>
          <w:sz w:val="24"/>
          <w:szCs w:val="24"/>
        </w:rPr>
      </w:pPr>
      <w:r>
        <w:rPr>
          <w:rFonts w:ascii="Arial" w:hAnsi="Arial" w:cs="Arial"/>
          <w:noProof/>
          <w:sz w:val="24"/>
          <w:szCs w:val="24"/>
        </w:rPr>
        <w:drawing>
          <wp:inline distT="0" distB="0" distL="0" distR="0">
            <wp:extent cx="3952875" cy="3185142"/>
            <wp:effectExtent l="0" t="0" r="0" b="0"/>
            <wp:docPr id="10" name="Picture 10" descr="K:\New folder\swaddled 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New folder\swaddled baby.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56839" cy="3188336"/>
                    </a:xfrm>
                    <a:prstGeom prst="rect">
                      <a:avLst/>
                    </a:prstGeom>
                    <a:noFill/>
                    <a:ln>
                      <a:noFill/>
                    </a:ln>
                  </pic:spPr>
                </pic:pic>
              </a:graphicData>
            </a:graphic>
          </wp:inline>
        </w:drawing>
      </w:r>
    </w:p>
    <w:p w:rsidR="00E70D91" w:rsidRDefault="00E70D91" w:rsidP="00364803">
      <w:pPr>
        <w:spacing w:line="240" w:lineRule="auto"/>
        <w:rPr>
          <w:rFonts w:ascii="Arial" w:hAnsi="Arial" w:cs="Arial"/>
          <w:b/>
          <w:sz w:val="24"/>
          <w:szCs w:val="24"/>
        </w:rPr>
      </w:pPr>
    </w:p>
    <w:p w:rsidR="00F9696B" w:rsidRDefault="00EA6C82" w:rsidP="00364803">
      <w:pPr>
        <w:spacing w:line="240" w:lineRule="auto"/>
        <w:rPr>
          <w:rFonts w:ascii="Arial" w:hAnsi="Arial" w:cs="Arial"/>
          <w:sz w:val="24"/>
          <w:szCs w:val="24"/>
        </w:rPr>
      </w:pPr>
      <w:r w:rsidRPr="00EA6C82">
        <w:rPr>
          <w:rFonts w:ascii="Arial" w:hAnsi="Arial" w:cs="Arial"/>
          <w:b/>
          <w:sz w:val="24"/>
          <w:szCs w:val="24"/>
        </w:rPr>
        <w:t>Figure G</w:t>
      </w:r>
      <w:r w:rsidRPr="00EA6C82">
        <w:rPr>
          <w:rFonts w:ascii="Arial" w:hAnsi="Arial" w:cs="Arial"/>
          <w:sz w:val="24"/>
          <w:szCs w:val="24"/>
        </w:rPr>
        <w:t xml:space="preserve"> - </w:t>
      </w:r>
      <w:r w:rsidRPr="00EA6C82">
        <w:rPr>
          <w:rFonts w:ascii="Arial" w:hAnsi="Arial" w:cs="Arial"/>
          <w:i/>
          <w:iCs/>
          <w:sz w:val="24"/>
          <w:szCs w:val="24"/>
        </w:rPr>
        <w:t>Swaddled Baby</w:t>
      </w:r>
      <w:r w:rsidR="00126B72">
        <w:rPr>
          <w:rFonts w:ascii="Arial" w:hAnsi="Arial" w:cs="Arial"/>
          <w:sz w:val="24"/>
          <w:szCs w:val="24"/>
        </w:rPr>
        <w:t xml:space="preserve"> (2002)</w:t>
      </w:r>
      <w:r w:rsidRPr="00EA6C82">
        <w:rPr>
          <w:rFonts w:ascii="Arial" w:hAnsi="Arial" w:cs="Arial"/>
          <w:sz w:val="24"/>
          <w:szCs w:val="24"/>
        </w:rPr>
        <w:t xml:space="preserve"> </w:t>
      </w:r>
      <w:r w:rsidR="00126B72">
        <w:rPr>
          <w:rFonts w:ascii="Arial" w:hAnsi="Arial" w:cs="Arial"/>
          <w:sz w:val="24"/>
          <w:szCs w:val="24"/>
        </w:rPr>
        <w:t>M</w:t>
      </w:r>
      <w:r w:rsidRPr="00EA6C82">
        <w:rPr>
          <w:rFonts w:ascii="Arial" w:hAnsi="Arial" w:cs="Arial"/>
          <w:sz w:val="24"/>
          <w:szCs w:val="24"/>
        </w:rPr>
        <w:t>ixed media - life-sized (Unknown Location)</w:t>
      </w:r>
    </w:p>
    <w:p w:rsidR="00E70D91" w:rsidRDefault="00E70D91" w:rsidP="00364803">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3837200" cy="6896100"/>
            <wp:effectExtent l="0" t="0" r="0" b="0"/>
            <wp:docPr id="11" name="Picture 11" descr="K:\New folder\two 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New folder\two wome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7200" cy="6896100"/>
                    </a:xfrm>
                    <a:prstGeom prst="rect">
                      <a:avLst/>
                    </a:prstGeom>
                    <a:noFill/>
                    <a:ln>
                      <a:noFill/>
                    </a:ln>
                  </pic:spPr>
                </pic:pic>
              </a:graphicData>
            </a:graphic>
          </wp:inline>
        </w:drawing>
      </w:r>
    </w:p>
    <w:p w:rsidR="00E70D91" w:rsidRDefault="00E70D91" w:rsidP="00364803">
      <w:pPr>
        <w:spacing w:line="240" w:lineRule="auto"/>
        <w:rPr>
          <w:rFonts w:ascii="Arial" w:hAnsi="Arial" w:cs="Arial"/>
          <w:sz w:val="24"/>
          <w:szCs w:val="24"/>
        </w:rPr>
      </w:pPr>
      <w:r w:rsidRPr="00E70D91">
        <w:rPr>
          <w:rFonts w:ascii="Arial" w:hAnsi="Arial" w:cs="Arial"/>
          <w:b/>
          <w:sz w:val="24"/>
          <w:szCs w:val="24"/>
        </w:rPr>
        <w:t>Figure H</w:t>
      </w:r>
      <w:r w:rsidRPr="00E70D91">
        <w:rPr>
          <w:rFonts w:ascii="Arial" w:hAnsi="Arial" w:cs="Arial"/>
          <w:sz w:val="24"/>
          <w:szCs w:val="24"/>
        </w:rPr>
        <w:t xml:space="preserve"> - </w:t>
      </w:r>
      <w:r w:rsidRPr="00E70D91">
        <w:rPr>
          <w:rFonts w:ascii="Arial" w:hAnsi="Arial" w:cs="Arial"/>
          <w:i/>
          <w:iCs/>
          <w:sz w:val="24"/>
          <w:szCs w:val="24"/>
        </w:rPr>
        <w:t>Two Women</w:t>
      </w:r>
      <w:r w:rsidR="00126B72">
        <w:rPr>
          <w:rFonts w:ascii="Arial" w:hAnsi="Arial" w:cs="Arial"/>
          <w:sz w:val="24"/>
          <w:szCs w:val="24"/>
        </w:rPr>
        <w:t xml:space="preserve"> (2005) </w:t>
      </w:r>
      <w:r w:rsidR="00644C41">
        <w:rPr>
          <w:rFonts w:ascii="Arial" w:hAnsi="Arial" w:cs="Arial"/>
          <w:sz w:val="24"/>
          <w:szCs w:val="24"/>
        </w:rPr>
        <w:t>M</w:t>
      </w:r>
      <w:r w:rsidRPr="00E70D91">
        <w:rPr>
          <w:rFonts w:ascii="Arial" w:hAnsi="Arial" w:cs="Arial"/>
          <w:sz w:val="24"/>
          <w:szCs w:val="24"/>
        </w:rPr>
        <w:t xml:space="preserve">ixed media </w:t>
      </w:r>
      <w:r w:rsidR="00126B72">
        <w:rPr>
          <w:rFonts w:ascii="Arial" w:hAnsi="Arial" w:cs="Arial"/>
          <w:sz w:val="24"/>
          <w:szCs w:val="24"/>
        </w:rPr>
        <w:t xml:space="preserve">-  50 cm </w:t>
      </w:r>
      <w:r w:rsidRPr="00E70D91">
        <w:rPr>
          <w:rFonts w:ascii="Arial" w:hAnsi="Arial" w:cs="Arial"/>
          <w:sz w:val="24"/>
          <w:szCs w:val="24"/>
        </w:rPr>
        <w:t>(National Gallery of Victoria, Melbourne, Australia)</w:t>
      </w:r>
    </w:p>
    <w:p w:rsidR="00E70D91" w:rsidRDefault="00E70D91" w:rsidP="00364803">
      <w:pPr>
        <w:spacing w:line="240" w:lineRule="auto"/>
        <w:rPr>
          <w:rFonts w:ascii="Arial" w:hAnsi="Arial" w:cs="Arial"/>
          <w:sz w:val="24"/>
          <w:szCs w:val="24"/>
        </w:rPr>
      </w:pPr>
      <w:r>
        <w:rPr>
          <w:rFonts w:ascii="Arial" w:hAnsi="Arial" w:cs="Arial"/>
          <w:noProof/>
          <w:sz w:val="24"/>
          <w:szCs w:val="24"/>
        </w:rPr>
        <w:drawing>
          <wp:inline distT="0" distB="0" distL="0" distR="0">
            <wp:extent cx="1714500" cy="1036832"/>
            <wp:effectExtent l="0" t="0" r="0" b="0"/>
            <wp:docPr id="12" name="Picture 12" descr="K:\New folder\Mueck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New folder\Mueck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20108" cy="1040224"/>
                    </a:xfrm>
                    <a:prstGeom prst="rect">
                      <a:avLst/>
                    </a:prstGeom>
                    <a:noFill/>
                    <a:ln>
                      <a:noFill/>
                    </a:ln>
                  </pic:spPr>
                </pic:pic>
              </a:graphicData>
            </a:graphic>
          </wp:inline>
        </w:drawing>
      </w:r>
    </w:p>
    <w:p w:rsidR="00E70D91" w:rsidRDefault="00E70D91" w:rsidP="00364803">
      <w:pPr>
        <w:spacing w:line="240" w:lineRule="auto"/>
        <w:rPr>
          <w:rFonts w:ascii="Arial" w:hAnsi="Arial" w:cs="Arial"/>
          <w:sz w:val="24"/>
          <w:szCs w:val="24"/>
        </w:rPr>
      </w:pPr>
      <w:r>
        <w:rPr>
          <w:rFonts w:ascii="Arial" w:hAnsi="Arial" w:cs="Arial"/>
          <w:sz w:val="24"/>
          <w:szCs w:val="24"/>
        </w:rPr>
        <w:t>“Two Women” WIP (Work In Progress)</w:t>
      </w:r>
    </w:p>
    <w:p w:rsidR="00E70D91" w:rsidRDefault="00E70D91" w:rsidP="00364803">
      <w:pPr>
        <w:spacing w:line="240" w:lineRule="auto"/>
        <w:rPr>
          <w:rFonts w:ascii="Arial" w:hAnsi="Arial" w:cs="Arial"/>
          <w:sz w:val="24"/>
          <w:szCs w:val="24"/>
        </w:rPr>
      </w:pPr>
    </w:p>
    <w:p w:rsidR="00E70D91" w:rsidRDefault="00E70D91" w:rsidP="00364803">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5948818" cy="3971925"/>
            <wp:effectExtent l="0" t="0" r="0" b="0"/>
            <wp:docPr id="13" name="Picture 13" descr="K:\New folder\in b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New folder\in bed.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2321" cy="3974264"/>
                    </a:xfrm>
                    <a:prstGeom prst="rect">
                      <a:avLst/>
                    </a:prstGeom>
                    <a:noFill/>
                    <a:ln>
                      <a:noFill/>
                    </a:ln>
                  </pic:spPr>
                </pic:pic>
              </a:graphicData>
            </a:graphic>
          </wp:inline>
        </w:drawing>
      </w:r>
    </w:p>
    <w:p w:rsidR="00E70D91" w:rsidRDefault="00E70D91" w:rsidP="00364803">
      <w:pPr>
        <w:spacing w:line="240" w:lineRule="auto"/>
        <w:rPr>
          <w:rFonts w:ascii="Arial" w:hAnsi="Arial" w:cs="Arial"/>
          <w:sz w:val="24"/>
          <w:szCs w:val="24"/>
        </w:rPr>
      </w:pPr>
      <w:r w:rsidRPr="00E70D91">
        <w:rPr>
          <w:rFonts w:ascii="Arial" w:hAnsi="Arial" w:cs="Arial"/>
          <w:b/>
          <w:sz w:val="24"/>
          <w:szCs w:val="24"/>
        </w:rPr>
        <w:t>Figure I</w:t>
      </w:r>
      <w:r w:rsidRPr="00E70D91">
        <w:rPr>
          <w:rFonts w:ascii="Arial" w:hAnsi="Arial" w:cs="Arial"/>
          <w:sz w:val="24"/>
          <w:szCs w:val="24"/>
        </w:rPr>
        <w:t xml:space="preserve"> - </w:t>
      </w:r>
      <w:r w:rsidRPr="00E70D91">
        <w:rPr>
          <w:rFonts w:ascii="Arial" w:hAnsi="Arial" w:cs="Arial"/>
          <w:i/>
          <w:iCs/>
          <w:sz w:val="24"/>
          <w:szCs w:val="24"/>
        </w:rPr>
        <w:t>In Bed</w:t>
      </w:r>
      <w:r w:rsidRPr="00E70D91">
        <w:rPr>
          <w:rFonts w:ascii="Arial" w:hAnsi="Arial" w:cs="Arial"/>
          <w:sz w:val="24"/>
          <w:szCs w:val="24"/>
        </w:rPr>
        <w:t xml:space="preserve"> (2005) </w:t>
      </w:r>
      <w:r w:rsidR="00961F14">
        <w:rPr>
          <w:rFonts w:ascii="Arial" w:hAnsi="Arial" w:cs="Arial"/>
          <w:sz w:val="24"/>
          <w:szCs w:val="24"/>
        </w:rPr>
        <w:t xml:space="preserve">- 30 Ft. </w:t>
      </w:r>
      <w:r w:rsidRPr="00E70D91">
        <w:rPr>
          <w:rFonts w:ascii="Arial" w:hAnsi="Arial" w:cs="Arial"/>
          <w:sz w:val="24"/>
          <w:szCs w:val="24"/>
        </w:rPr>
        <w:t>(Queensland Gallery of Modern Art)</w:t>
      </w:r>
    </w:p>
    <w:p w:rsidR="00E70D91" w:rsidRDefault="00E70D91" w:rsidP="00364803">
      <w:pPr>
        <w:spacing w:line="240" w:lineRule="auto"/>
        <w:rPr>
          <w:rFonts w:ascii="Arial" w:hAnsi="Arial" w:cs="Arial"/>
          <w:sz w:val="24"/>
          <w:szCs w:val="24"/>
        </w:rPr>
      </w:pPr>
      <w:r>
        <w:rPr>
          <w:rFonts w:ascii="Arial" w:hAnsi="Arial" w:cs="Arial"/>
          <w:noProof/>
          <w:sz w:val="24"/>
          <w:szCs w:val="24"/>
        </w:rPr>
        <w:drawing>
          <wp:inline distT="0" distB="0" distL="0" distR="0">
            <wp:extent cx="5943600" cy="4029075"/>
            <wp:effectExtent l="0" t="0" r="0" b="9525"/>
            <wp:docPr id="15" name="Picture 15" descr="K:\New folder\Ron-Mueck-Woman-B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New folder\Ron-Mueck-Woman-Bed-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rsidR="00E70D91" w:rsidRDefault="00E70D91" w:rsidP="00364803">
      <w:pPr>
        <w:spacing w:line="240" w:lineRule="auto"/>
        <w:rPr>
          <w:rFonts w:ascii="Arial" w:hAnsi="Arial" w:cs="Arial"/>
          <w:sz w:val="24"/>
          <w:szCs w:val="24"/>
        </w:rPr>
      </w:pPr>
      <w:r>
        <w:rPr>
          <w:rFonts w:ascii="Arial" w:hAnsi="Arial" w:cs="Arial"/>
          <w:sz w:val="24"/>
          <w:szCs w:val="24"/>
        </w:rPr>
        <w:t>“In Bed” (Detail photo)</w:t>
      </w:r>
    </w:p>
    <w:p w:rsidR="00E70D91" w:rsidRPr="00E70D91" w:rsidRDefault="00E70D91" w:rsidP="00364803">
      <w:pPr>
        <w:spacing w:line="240" w:lineRule="auto"/>
        <w:rPr>
          <w:rFonts w:ascii="Arial" w:hAnsi="Arial" w:cs="Arial"/>
          <w:sz w:val="24"/>
          <w:szCs w:val="24"/>
        </w:rPr>
      </w:pPr>
    </w:p>
    <w:p w:rsidR="00E70D91" w:rsidRDefault="00E70D91" w:rsidP="00364803">
      <w:pPr>
        <w:spacing w:line="240" w:lineRule="auto"/>
        <w:rPr>
          <w:rFonts w:ascii="Arial" w:hAnsi="Arial" w:cs="Arial"/>
          <w:sz w:val="24"/>
          <w:szCs w:val="24"/>
        </w:rPr>
      </w:pPr>
    </w:p>
    <w:p w:rsidR="00CE5ED8" w:rsidRDefault="00CE5ED8" w:rsidP="00364803">
      <w:pPr>
        <w:spacing w:line="240" w:lineRule="auto"/>
        <w:rPr>
          <w:rFonts w:ascii="Arial" w:hAnsi="Arial" w:cs="Arial"/>
          <w:sz w:val="24"/>
          <w:szCs w:val="24"/>
        </w:rPr>
      </w:pPr>
    </w:p>
    <w:p w:rsidR="00CE5ED8" w:rsidRDefault="00FC778B" w:rsidP="00364803">
      <w:pPr>
        <w:spacing w:line="240" w:lineRule="auto"/>
        <w:rPr>
          <w:rFonts w:ascii="Arial" w:hAnsi="Arial" w:cs="Arial"/>
          <w:sz w:val="24"/>
          <w:szCs w:val="24"/>
        </w:rPr>
      </w:pPr>
      <w:r>
        <w:rPr>
          <w:rFonts w:ascii="Arial" w:hAnsi="Arial" w:cs="Arial"/>
          <w:noProof/>
          <w:sz w:val="24"/>
          <w:szCs w:val="24"/>
        </w:rPr>
        <w:drawing>
          <wp:inline distT="0" distB="0" distL="0" distR="0">
            <wp:extent cx="5943600" cy="7915275"/>
            <wp:effectExtent l="0" t="0" r="0" b="9525"/>
            <wp:docPr id="30" name="Picture 30" descr="K:\New folder\IMG_5483_P.Nguy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New folder\IMG_5483_P.Nguye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915275"/>
                    </a:xfrm>
                    <a:prstGeom prst="rect">
                      <a:avLst/>
                    </a:prstGeom>
                    <a:noFill/>
                    <a:ln>
                      <a:noFill/>
                    </a:ln>
                  </pic:spPr>
                </pic:pic>
              </a:graphicData>
            </a:graphic>
          </wp:inline>
        </w:drawing>
      </w:r>
    </w:p>
    <w:p w:rsidR="00FC778B" w:rsidRPr="00FC778B" w:rsidRDefault="00FC778B" w:rsidP="00364803">
      <w:pPr>
        <w:spacing w:line="240" w:lineRule="auto"/>
        <w:rPr>
          <w:rFonts w:ascii="Arial" w:hAnsi="Arial" w:cs="Arial"/>
          <w:sz w:val="24"/>
          <w:szCs w:val="24"/>
        </w:rPr>
      </w:pPr>
      <w:r w:rsidRPr="00FC778B">
        <w:rPr>
          <w:rFonts w:ascii="Arial" w:hAnsi="Arial" w:cs="Arial"/>
          <w:b/>
          <w:sz w:val="24"/>
          <w:szCs w:val="24"/>
        </w:rPr>
        <w:t>Figure J</w:t>
      </w:r>
      <w:r w:rsidRPr="00FC778B">
        <w:rPr>
          <w:rFonts w:ascii="Arial" w:hAnsi="Arial" w:cs="Arial"/>
          <w:sz w:val="24"/>
          <w:szCs w:val="24"/>
        </w:rPr>
        <w:t xml:space="preserve"> - </w:t>
      </w:r>
      <w:r w:rsidRPr="00FC778B">
        <w:rPr>
          <w:rFonts w:ascii="Arial" w:hAnsi="Arial" w:cs="Arial"/>
          <w:i/>
          <w:iCs/>
          <w:sz w:val="24"/>
          <w:szCs w:val="24"/>
        </w:rPr>
        <w:t>Still Life</w:t>
      </w:r>
      <w:r w:rsidRPr="00FC778B">
        <w:rPr>
          <w:rFonts w:ascii="Arial" w:hAnsi="Arial" w:cs="Arial"/>
          <w:sz w:val="24"/>
          <w:szCs w:val="24"/>
        </w:rPr>
        <w:t xml:space="preserve"> (2009), mixed media (Anthony </w:t>
      </w:r>
      <w:proofErr w:type="spellStart"/>
      <w:r w:rsidRPr="00FC778B">
        <w:rPr>
          <w:rFonts w:ascii="Arial" w:hAnsi="Arial" w:cs="Arial"/>
          <w:sz w:val="24"/>
          <w:szCs w:val="24"/>
        </w:rPr>
        <w:t>d'Offay</w:t>
      </w:r>
      <w:proofErr w:type="spellEnd"/>
      <w:r w:rsidRPr="00FC778B">
        <w:rPr>
          <w:rFonts w:ascii="Arial" w:hAnsi="Arial" w:cs="Arial"/>
          <w:sz w:val="24"/>
          <w:szCs w:val="24"/>
        </w:rPr>
        <w:t>)</w:t>
      </w:r>
    </w:p>
    <w:p w:rsidR="00CE5ED8" w:rsidRDefault="00CE5ED8" w:rsidP="00364803">
      <w:pPr>
        <w:spacing w:line="240" w:lineRule="auto"/>
        <w:rPr>
          <w:rFonts w:ascii="Arial" w:hAnsi="Arial" w:cs="Arial"/>
          <w:sz w:val="24"/>
          <w:szCs w:val="24"/>
        </w:rPr>
      </w:pPr>
    </w:p>
    <w:p w:rsidR="00CE5ED8" w:rsidRDefault="00CE5ED8" w:rsidP="00364803">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5943600" cy="8324850"/>
            <wp:effectExtent l="0" t="0" r="0" b="0"/>
            <wp:docPr id="16" name="Picture 16" descr="K:\New folder\J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New folder\Jink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324850"/>
                    </a:xfrm>
                    <a:prstGeom prst="rect">
                      <a:avLst/>
                    </a:prstGeom>
                    <a:noFill/>
                    <a:ln>
                      <a:noFill/>
                    </a:ln>
                  </pic:spPr>
                </pic:pic>
              </a:graphicData>
            </a:graphic>
          </wp:inline>
        </w:drawing>
      </w:r>
    </w:p>
    <w:p w:rsidR="00CE5ED8" w:rsidRDefault="00BD4528" w:rsidP="00364803">
      <w:pPr>
        <w:spacing w:line="240" w:lineRule="auto"/>
        <w:rPr>
          <w:rFonts w:ascii="Arial" w:hAnsi="Arial" w:cs="Arial"/>
          <w:sz w:val="24"/>
          <w:szCs w:val="24"/>
        </w:rPr>
      </w:pPr>
      <w:r>
        <w:rPr>
          <w:rFonts w:ascii="Arial" w:hAnsi="Arial" w:cs="Arial"/>
          <w:b/>
          <w:sz w:val="24"/>
          <w:szCs w:val="24"/>
        </w:rPr>
        <w:t>Figure K</w:t>
      </w:r>
      <w:r w:rsidR="00CE5ED8">
        <w:rPr>
          <w:rFonts w:ascii="Arial" w:hAnsi="Arial" w:cs="Arial"/>
          <w:sz w:val="24"/>
          <w:szCs w:val="24"/>
        </w:rPr>
        <w:t xml:space="preserve"> - </w:t>
      </w:r>
      <w:r w:rsidR="0029603C" w:rsidRPr="0029603C">
        <w:rPr>
          <w:rFonts w:ascii="Arial" w:hAnsi="Arial" w:cs="Arial"/>
          <w:sz w:val="24"/>
          <w:szCs w:val="24"/>
        </w:rPr>
        <w:t xml:space="preserve">Jamie Salmon </w:t>
      </w:r>
      <w:r w:rsidR="00CE5ED8">
        <w:rPr>
          <w:rFonts w:ascii="Arial" w:hAnsi="Arial" w:cs="Arial"/>
          <w:sz w:val="24"/>
          <w:szCs w:val="24"/>
        </w:rPr>
        <w:t>“Living Masks” (WIP)</w:t>
      </w:r>
    </w:p>
    <w:p w:rsidR="00CE5ED8" w:rsidRDefault="00CE5ED8" w:rsidP="00364803">
      <w:pPr>
        <w:spacing w:line="240" w:lineRule="auto"/>
        <w:rPr>
          <w:rFonts w:ascii="Arial" w:hAnsi="Arial" w:cs="Arial"/>
          <w:sz w:val="24"/>
          <w:szCs w:val="24"/>
        </w:rPr>
      </w:pPr>
    </w:p>
    <w:p w:rsidR="00CE5ED8" w:rsidRDefault="00CE5ED8" w:rsidP="00CE5ED8">
      <w:pPr>
        <w:spacing w:line="240" w:lineRule="auto"/>
        <w:jc w:val="center"/>
        <w:rPr>
          <w:rFonts w:ascii="Arial" w:hAnsi="Arial" w:cs="Arial"/>
          <w:b/>
          <w:sz w:val="56"/>
          <w:szCs w:val="56"/>
        </w:rPr>
      </w:pPr>
      <w:r w:rsidRPr="00CE5ED8">
        <w:rPr>
          <w:rFonts w:ascii="Arial" w:hAnsi="Arial" w:cs="Arial"/>
          <w:b/>
          <w:sz w:val="56"/>
          <w:szCs w:val="56"/>
        </w:rPr>
        <w:lastRenderedPageBreak/>
        <w:t xml:space="preserve">- </w:t>
      </w:r>
      <w:r w:rsidR="00FC778B">
        <w:rPr>
          <w:rFonts w:ascii="Arial" w:hAnsi="Arial" w:cs="Arial"/>
          <w:b/>
          <w:sz w:val="56"/>
          <w:szCs w:val="56"/>
        </w:rPr>
        <w:t>Unlisted Figures by</w:t>
      </w:r>
      <w:r w:rsidRPr="00CE5ED8">
        <w:rPr>
          <w:rFonts w:ascii="Arial" w:hAnsi="Arial" w:cs="Arial"/>
          <w:b/>
          <w:sz w:val="56"/>
          <w:szCs w:val="56"/>
        </w:rPr>
        <w:t xml:space="preserve"> Ron </w:t>
      </w:r>
      <w:proofErr w:type="spellStart"/>
      <w:r w:rsidRPr="00CE5ED8">
        <w:rPr>
          <w:rFonts w:ascii="Arial" w:hAnsi="Arial" w:cs="Arial"/>
          <w:b/>
          <w:sz w:val="56"/>
          <w:szCs w:val="56"/>
        </w:rPr>
        <w:t>Mueck</w:t>
      </w:r>
      <w:proofErr w:type="spellEnd"/>
      <w:r w:rsidRPr="00CE5ED8">
        <w:rPr>
          <w:rFonts w:ascii="Arial" w:hAnsi="Arial" w:cs="Arial"/>
          <w:b/>
          <w:sz w:val="56"/>
          <w:szCs w:val="56"/>
        </w:rPr>
        <w:t xml:space="preserve"> </w:t>
      </w:r>
      <w:r>
        <w:rPr>
          <w:rFonts w:ascii="Arial" w:hAnsi="Arial" w:cs="Arial"/>
          <w:b/>
          <w:sz w:val="56"/>
          <w:szCs w:val="56"/>
        </w:rPr>
        <w:t>–</w:t>
      </w:r>
    </w:p>
    <w:p w:rsidR="00CE5ED8" w:rsidRDefault="00CE5ED8" w:rsidP="00CE5ED8">
      <w:pPr>
        <w:spacing w:line="240" w:lineRule="auto"/>
        <w:rPr>
          <w:rFonts w:ascii="Arial" w:hAnsi="Arial" w:cs="Arial"/>
          <w:sz w:val="24"/>
          <w:szCs w:val="24"/>
        </w:rPr>
      </w:pPr>
      <w:r>
        <w:rPr>
          <w:rFonts w:ascii="Arial" w:hAnsi="Arial" w:cs="Arial"/>
          <w:noProof/>
          <w:sz w:val="24"/>
          <w:szCs w:val="24"/>
        </w:rPr>
        <w:drawing>
          <wp:inline distT="0" distB="0" distL="0" distR="0">
            <wp:extent cx="5734050" cy="4447564"/>
            <wp:effectExtent l="0" t="0" r="0" b="0"/>
            <wp:docPr id="17" name="Picture 17" descr="K:\New folder\y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New folder\youth.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4050" cy="4447564"/>
                    </a:xfrm>
                    <a:prstGeom prst="rect">
                      <a:avLst/>
                    </a:prstGeom>
                    <a:noFill/>
                    <a:ln>
                      <a:noFill/>
                    </a:ln>
                  </pic:spPr>
                </pic:pic>
              </a:graphicData>
            </a:graphic>
          </wp:inline>
        </w:drawing>
      </w:r>
    </w:p>
    <w:p w:rsidR="00CE5ED8" w:rsidRDefault="00CE5ED8" w:rsidP="00CE5ED8">
      <w:pPr>
        <w:spacing w:line="240" w:lineRule="auto"/>
        <w:rPr>
          <w:rFonts w:ascii="Arial" w:hAnsi="Arial" w:cs="Arial"/>
          <w:sz w:val="24"/>
          <w:szCs w:val="24"/>
        </w:rPr>
      </w:pPr>
      <w:r w:rsidRPr="00126B72">
        <w:rPr>
          <w:rFonts w:ascii="Arial" w:hAnsi="Arial" w:cs="Arial"/>
          <w:b/>
          <w:i/>
          <w:iCs/>
          <w:sz w:val="24"/>
          <w:szCs w:val="24"/>
        </w:rPr>
        <w:t>Youth</w:t>
      </w:r>
      <w:r w:rsidRPr="00126B72">
        <w:rPr>
          <w:rFonts w:ascii="Arial" w:hAnsi="Arial" w:cs="Arial"/>
          <w:b/>
          <w:sz w:val="24"/>
          <w:szCs w:val="24"/>
        </w:rPr>
        <w:t xml:space="preserve"> (2009)</w:t>
      </w:r>
      <w:r>
        <w:rPr>
          <w:rFonts w:ascii="Arial" w:hAnsi="Arial" w:cs="Arial"/>
          <w:sz w:val="24"/>
          <w:szCs w:val="24"/>
        </w:rPr>
        <w:t xml:space="preserve"> Mixed media</w:t>
      </w:r>
      <w:r w:rsidR="00961F14">
        <w:rPr>
          <w:rFonts w:ascii="Arial" w:hAnsi="Arial" w:cs="Arial"/>
          <w:sz w:val="24"/>
          <w:szCs w:val="24"/>
        </w:rPr>
        <w:t xml:space="preserve"> - </w:t>
      </w:r>
      <w:r w:rsidRPr="00CE5ED8">
        <w:rPr>
          <w:rFonts w:ascii="Arial" w:hAnsi="Arial" w:cs="Arial"/>
          <w:sz w:val="24"/>
          <w:szCs w:val="24"/>
        </w:rPr>
        <w:t xml:space="preserve">65 cm (Anthony </w:t>
      </w:r>
      <w:proofErr w:type="spellStart"/>
      <w:r w:rsidRPr="00CE5ED8">
        <w:rPr>
          <w:rFonts w:ascii="Arial" w:hAnsi="Arial" w:cs="Arial"/>
          <w:sz w:val="24"/>
          <w:szCs w:val="24"/>
        </w:rPr>
        <w:t>d'Offay</w:t>
      </w:r>
      <w:proofErr w:type="spellEnd"/>
      <w:r w:rsidRPr="00CE5ED8">
        <w:rPr>
          <w:rFonts w:ascii="Arial" w:hAnsi="Arial" w:cs="Arial"/>
          <w:sz w:val="24"/>
          <w:szCs w:val="24"/>
        </w:rPr>
        <w:t>)</w:t>
      </w:r>
    </w:p>
    <w:p w:rsidR="00CE5ED8" w:rsidRDefault="00CE5ED8" w:rsidP="00CE5ED8">
      <w:pPr>
        <w:spacing w:line="240" w:lineRule="auto"/>
        <w:rPr>
          <w:rFonts w:ascii="Arial" w:hAnsi="Arial" w:cs="Arial"/>
          <w:sz w:val="24"/>
          <w:szCs w:val="24"/>
        </w:rPr>
      </w:pPr>
      <w:r>
        <w:rPr>
          <w:rFonts w:ascii="Arial" w:hAnsi="Arial" w:cs="Arial"/>
          <w:noProof/>
          <w:sz w:val="24"/>
          <w:szCs w:val="24"/>
        </w:rPr>
        <w:drawing>
          <wp:inline distT="0" distB="0" distL="0" distR="0">
            <wp:extent cx="4791075" cy="3194050"/>
            <wp:effectExtent l="0" t="0" r="9525" b="6350"/>
            <wp:docPr id="20" name="Picture 20" descr="K:\New folder\Ron-Mueck-Woman-Stic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New folder\Ron-Mueck-Woman-Sticks-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95475" cy="3196983"/>
                    </a:xfrm>
                    <a:prstGeom prst="rect">
                      <a:avLst/>
                    </a:prstGeom>
                    <a:noFill/>
                    <a:ln>
                      <a:noFill/>
                    </a:ln>
                  </pic:spPr>
                </pic:pic>
              </a:graphicData>
            </a:graphic>
          </wp:inline>
        </w:drawing>
      </w:r>
    </w:p>
    <w:p w:rsidR="00CE5ED8" w:rsidRDefault="00CE5ED8" w:rsidP="00CE5ED8">
      <w:pPr>
        <w:spacing w:line="240" w:lineRule="auto"/>
        <w:rPr>
          <w:rFonts w:ascii="Arial" w:hAnsi="Arial" w:cs="Arial"/>
          <w:sz w:val="24"/>
          <w:szCs w:val="24"/>
        </w:rPr>
      </w:pPr>
      <w:r w:rsidRPr="00126B72">
        <w:rPr>
          <w:rFonts w:ascii="Arial" w:hAnsi="Arial" w:cs="Arial"/>
          <w:b/>
          <w:i/>
          <w:iCs/>
          <w:sz w:val="24"/>
          <w:szCs w:val="24"/>
        </w:rPr>
        <w:t>Woman with Sticks</w:t>
      </w:r>
      <w:r w:rsidRPr="00126B72">
        <w:rPr>
          <w:rFonts w:ascii="Arial" w:hAnsi="Arial" w:cs="Arial"/>
          <w:b/>
          <w:sz w:val="24"/>
          <w:szCs w:val="24"/>
        </w:rPr>
        <w:t xml:space="preserve"> (2008)</w:t>
      </w:r>
      <w:r>
        <w:rPr>
          <w:rFonts w:ascii="Arial" w:hAnsi="Arial" w:cs="Arial"/>
          <w:sz w:val="24"/>
          <w:szCs w:val="24"/>
        </w:rPr>
        <w:t xml:space="preserve"> M</w:t>
      </w:r>
      <w:r w:rsidRPr="00CE5ED8">
        <w:rPr>
          <w:rFonts w:ascii="Arial" w:hAnsi="Arial" w:cs="Arial"/>
          <w:sz w:val="24"/>
          <w:szCs w:val="24"/>
        </w:rPr>
        <w:t>ixed media</w:t>
      </w:r>
      <w:r w:rsidR="00961F14">
        <w:rPr>
          <w:rFonts w:ascii="Arial" w:hAnsi="Arial" w:cs="Arial"/>
          <w:sz w:val="24"/>
          <w:szCs w:val="24"/>
        </w:rPr>
        <w:t xml:space="preserve"> - </w:t>
      </w:r>
      <w:r w:rsidRPr="00CE5ED8">
        <w:rPr>
          <w:rFonts w:ascii="Arial" w:hAnsi="Arial" w:cs="Arial"/>
          <w:sz w:val="24"/>
          <w:szCs w:val="24"/>
        </w:rPr>
        <w:t>180 cm (Private collection)</w:t>
      </w:r>
    </w:p>
    <w:p w:rsidR="00CE5ED8" w:rsidRDefault="00CE5ED8" w:rsidP="00CE5ED8">
      <w:pPr>
        <w:spacing w:line="240" w:lineRule="auto"/>
        <w:rPr>
          <w:rFonts w:ascii="Arial" w:hAnsi="Arial" w:cs="Arial"/>
          <w:sz w:val="24"/>
          <w:szCs w:val="24"/>
        </w:rPr>
      </w:pPr>
      <w:r>
        <w:rPr>
          <w:rFonts w:ascii="Arial" w:hAnsi="Arial" w:cs="Arial"/>
          <w:noProof/>
          <w:sz w:val="24"/>
          <w:szCs w:val="24"/>
        </w:rPr>
        <w:lastRenderedPageBreak/>
        <w:drawing>
          <wp:inline distT="0" distB="0" distL="0" distR="0">
            <wp:extent cx="5943600" cy="3962400"/>
            <wp:effectExtent l="0" t="0" r="0" b="0"/>
            <wp:docPr id="21" name="Picture 21" descr="K:\New folder\ron-mueck-bo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New folder\ron-mueck-boy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CE5ED8" w:rsidRDefault="00CE5ED8" w:rsidP="00CE5ED8">
      <w:pPr>
        <w:spacing w:line="240" w:lineRule="auto"/>
        <w:rPr>
          <w:rFonts w:ascii="Arial" w:hAnsi="Arial" w:cs="Arial"/>
          <w:sz w:val="24"/>
          <w:szCs w:val="24"/>
        </w:rPr>
      </w:pPr>
      <w:r w:rsidRPr="00126B72">
        <w:rPr>
          <w:rFonts w:ascii="Arial" w:hAnsi="Arial" w:cs="Arial"/>
          <w:b/>
          <w:i/>
          <w:iCs/>
          <w:sz w:val="24"/>
          <w:szCs w:val="24"/>
        </w:rPr>
        <w:t>Boy</w:t>
      </w:r>
      <w:r w:rsidRPr="00126B72">
        <w:rPr>
          <w:rFonts w:ascii="Arial" w:hAnsi="Arial" w:cs="Arial"/>
          <w:b/>
          <w:sz w:val="24"/>
          <w:szCs w:val="24"/>
        </w:rPr>
        <w:t xml:space="preserve"> (2000)</w:t>
      </w:r>
      <w:r w:rsidRPr="00961F14">
        <w:rPr>
          <w:rFonts w:ascii="Arial" w:hAnsi="Arial" w:cs="Arial"/>
          <w:sz w:val="24"/>
          <w:szCs w:val="24"/>
        </w:rPr>
        <w:t xml:space="preserve"> </w:t>
      </w:r>
      <w:r w:rsidR="00DC014D">
        <w:rPr>
          <w:rFonts w:ascii="Arial" w:hAnsi="Arial" w:cs="Arial"/>
          <w:sz w:val="24"/>
          <w:szCs w:val="24"/>
        </w:rPr>
        <w:t>F</w:t>
      </w:r>
      <w:r w:rsidR="00DC014D" w:rsidRPr="00961F14">
        <w:rPr>
          <w:rFonts w:ascii="Arial" w:hAnsi="Arial" w:cs="Arial"/>
          <w:sz w:val="24"/>
          <w:szCs w:val="24"/>
        </w:rPr>
        <w:t>iberglass</w:t>
      </w:r>
      <w:r w:rsidRPr="00961F14">
        <w:rPr>
          <w:rFonts w:ascii="Arial" w:hAnsi="Arial" w:cs="Arial"/>
          <w:sz w:val="24"/>
          <w:szCs w:val="24"/>
        </w:rPr>
        <w:t>, resi</w:t>
      </w:r>
      <w:r w:rsidR="00961F14">
        <w:rPr>
          <w:rFonts w:ascii="Arial" w:hAnsi="Arial" w:cs="Arial"/>
          <w:sz w:val="24"/>
          <w:szCs w:val="24"/>
        </w:rPr>
        <w:t xml:space="preserve">n, silicone - </w:t>
      </w:r>
      <w:r w:rsidRPr="00961F14">
        <w:rPr>
          <w:rFonts w:ascii="Arial" w:hAnsi="Arial" w:cs="Arial"/>
          <w:sz w:val="24"/>
          <w:szCs w:val="24"/>
        </w:rPr>
        <w:t xml:space="preserve">15 Ft. </w:t>
      </w:r>
      <w:r w:rsidR="00961F14" w:rsidRPr="00961F14">
        <w:rPr>
          <w:rFonts w:ascii="Arial" w:hAnsi="Arial" w:cs="Arial"/>
          <w:sz w:val="24"/>
          <w:szCs w:val="24"/>
        </w:rPr>
        <w:t xml:space="preserve">(Art museum </w:t>
      </w:r>
      <w:proofErr w:type="spellStart"/>
      <w:r w:rsidR="00961F14" w:rsidRPr="00961F14">
        <w:rPr>
          <w:rFonts w:ascii="Arial" w:hAnsi="Arial" w:cs="Arial"/>
          <w:sz w:val="24"/>
          <w:szCs w:val="24"/>
        </w:rPr>
        <w:t>AroS</w:t>
      </w:r>
      <w:proofErr w:type="spellEnd"/>
      <w:r w:rsidR="00961F14" w:rsidRPr="00961F14">
        <w:rPr>
          <w:rFonts w:ascii="Arial" w:hAnsi="Arial" w:cs="Arial"/>
          <w:sz w:val="24"/>
          <w:szCs w:val="24"/>
        </w:rPr>
        <w:t>)</w:t>
      </w:r>
    </w:p>
    <w:p w:rsidR="00FC778B" w:rsidRDefault="00FC778B" w:rsidP="00CE5ED8">
      <w:pPr>
        <w:spacing w:line="240" w:lineRule="auto"/>
        <w:rPr>
          <w:rFonts w:ascii="Arial" w:hAnsi="Arial" w:cs="Arial"/>
          <w:sz w:val="24"/>
          <w:szCs w:val="24"/>
        </w:rPr>
      </w:pPr>
    </w:p>
    <w:p w:rsidR="00FC778B" w:rsidRDefault="00FC778B" w:rsidP="00CE5ED8">
      <w:pPr>
        <w:spacing w:line="240" w:lineRule="auto"/>
        <w:rPr>
          <w:rFonts w:ascii="Arial" w:hAnsi="Arial" w:cs="Arial"/>
          <w:sz w:val="24"/>
          <w:szCs w:val="24"/>
        </w:rPr>
      </w:pPr>
    </w:p>
    <w:p w:rsidR="00126B72" w:rsidRDefault="00126B72" w:rsidP="00CE5ED8">
      <w:pPr>
        <w:spacing w:line="240" w:lineRule="auto"/>
        <w:rPr>
          <w:rFonts w:ascii="Arial" w:hAnsi="Arial" w:cs="Arial"/>
          <w:sz w:val="24"/>
          <w:szCs w:val="24"/>
        </w:rPr>
      </w:pPr>
      <w:r>
        <w:rPr>
          <w:rFonts w:ascii="Arial" w:hAnsi="Arial" w:cs="Arial"/>
          <w:noProof/>
          <w:sz w:val="24"/>
          <w:szCs w:val="24"/>
        </w:rPr>
        <w:drawing>
          <wp:inline distT="0" distB="0" distL="0" distR="0">
            <wp:extent cx="5943600" cy="3619500"/>
            <wp:effectExtent l="0" t="0" r="0" b="0"/>
            <wp:docPr id="23" name="Picture 23" descr="K:\New folder\couple under umbr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New folder\couple under umbrell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rsidR="00126B72" w:rsidRDefault="00126B72" w:rsidP="00CE5ED8">
      <w:pPr>
        <w:spacing w:line="240" w:lineRule="auto"/>
        <w:rPr>
          <w:rFonts w:ascii="Arial" w:hAnsi="Arial" w:cs="Arial"/>
          <w:sz w:val="24"/>
          <w:szCs w:val="24"/>
        </w:rPr>
      </w:pPr>
      <w:r w:rsidRPr="00126B72">
        <w:rPr>
          <w:rFonts w:ascii="Arial" w:hAnsi="Arial" w:cs="Arial"/>
          <w:b/>
          <w:sz w:val="24"/>
          <w:szCs w:val="24"/>
        </w:rPr>
        <w:t>Couple Under Umbrella (2012)</w:t>
      </w:r>
      <w:r>
        <w:rPr>
          <w:rFonts w:ascii="Arial" w:hAnsi="Arial" w:cs="Arial"/>
          <w:sz w:val="24"/>
          <w:szCs w:val="24"/>
        </w:rPr>
        <w:t xml:space="preserve"> (Unknown location)</w:t>
      </w:r>
    </w:p>
    <w:p w:rsidR="00126B72" w:rsidRDefault="00126B72" w:rsidP="00CE5ED8">
      <w:pPr>
        <w:spacing w:line="240" w:lineRule="auto"/>
        <w:rPr>
          <w:rFonts w:ascii="Arial" w:hAnsi="Arial" w:cs="Arial"/>
          <w:sz w:val="24"/>
          <w:szCs w:val="24"/>
        </w:rPr>
      </w:pPr>
    </w:p>
    <w:p w:rsidR="00126B72" w:rsidRDefault="00126B72" w:rsidP="00CE5ED8">
      <w:pPr>
        <w:spacing w:line="240" w:lineRule="auto"/>
        <w:rPr>
          <w:rFonts w:ascii="Arial" w:hAnsi="Arial" w:cs="Arial"/>
          <w:sz w:val="24"/>
          <w:szCs w:val="24"/>
        </w:rPr>
      </w:pPr>
    </w:p>
    <w:p w:rsidR="00126B72" w:rsidRDefault="00126B72" w:rsidP="00CE5ED8">
      <w:pPr>
        <w:spacing w:line="240" w:lineRule="auto"/>
        <w:rPr>
          <w:rFonts w:ascii="Arial" w:hAnsi="Arial" w:cs="Arial"/>
          <w:sz w:val="24"/>
          <w:szCs w:val="24"/>
        </w:rPr>
      </w:pPr>
      <w:r>
        <w:rPr>
          <w:rFonts w:ascii="Arial" w:hAnsi="Arial" w:cs="Arial"/>
          <w:noProof/>
          <w:sz w:val="24"/>
          <w:szCs w:val="24"/>
        </w:rPr>
        <w:drawing>
          <wp:inline distT="0" distB="0" distL="0" distR="0">
            <wp:extent cx="5943600" cy="4457700"/>
            <wp:effectExtent l="0" t="0" r="0" b="0"/>
            <wp:docPr id="25" name="Picture 25" descr="K:\New folder\Ron-Mueck-Cou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New folder\Ron-Mueck-Coupl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126B72" w:rsidRPr="00961F14" w:rsidRDefault="00126B72" w:rsidP="00CE5ED8">
      <w:pPr>
        <w:spacing w:line="240" w:lineRule="auto"/>
        <w:rPr>
          <w:rFonts w:ascii="Arial" w:hAnsi="Arial" w:cs="Arial"/>
          <w:sz w:val="24"/>
          <w:szCs w:val="24"/>
        </w:rPr>
      </w:pPr>
      <w:r w:rsidRPr="00126B72">
        <w:rPr>
          <w:rFonts w:ascii="Arial" w:hAnsi="Arial" w:cs="Arial"/>
          <w:b/>
          <w:sz w:val="24"/>
          <w:szCs w:val="24"/>
        </w:rPr>
        <w:t>Spooning Couple (2005)</w:t>
      </w:r>
      <w:r w:rsidRPr="00126B72">
        <w:rPr>
          <w:rFonts w:ascii="Arial" w:hAnsi="Arial" w:cs="Arial"/>
          <w:sz w:val="24"/>
          <w:szCs w:val="24"/>
        </w:rPr>
        <w:t xml:space="preserve"> </w:t>
      </w:r>
      <w:r>
        <w:rPr>
          <w:rFonts w:ascii="Arial" w:hAnsi="Arial" w:cs="Arial"/>
          <w:sz w:val="24"/>
          <w:szCs w:val="24"/>
        </w:rPr>
        <w:t>Mixed media -</w:t>
      </w:r>
      <w:r w:rsidRPr="00126B72">
        <w:rPr>
          <w:rFonts w:ascii="Arial" w:hAnsi="Arial" w:cs="Arial"/>
          <w:sz w:val="24"/>
          <w:szCs w:val="24"/>
        </w:rPr>
        <w:t>1/2 scale</w:t>
      </w:r>
      <w:r>
        <w:rPr>
          <w:rFonts w:ascii="Arial" w:hAnsi="Arial" w:cs="Arial"/>
          <w:sz w:val="24"/>
          <w:szCs w:val="24"/>
        </w:rPr>
        <w:t xml:space="preserve"> (Unknown location)</w:t>
      </w:r>
    </w:p>
    <w:sectPr w:rsidR="00126B72" w:rsidRPr="00961F14" w:rsidSect="000E5ED5">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B4D0F"/>
    <w:multiLevelType w:val="hybridMultilevel"/>
    <w:tmpl w:val="E296383C"/>
    <w:lvl w:ilvl="0" w:tplc="CB7CEF82">
      <w:numFmt w:val="bullet"/>
      <w:lvlText w:val="-"/>
      <w:lvlJc w:val="left"/>
      <w:pPr>
        <w:ind w:left="-540" w:hanging="360"/>
      </w:pPr>
      <w:rPr>
        <w:rFonts w:ascii="Arial" w:eastAsiaTheme="minorHAnsi" w:hAnsi="Arial" w:cs="Arial" w:hint="default"/>
      </w:rPr>
    </w:lvl>
    <w:lvl w:ilvl="1" w:tplc="04090003" w:tentative="1">
      <w:start w:val="1"/>
      <w:numFmt w:val="bullet"/>
      <w:lvlText w:val="o"/>
      <w:lvlJc w:val="left"/>
      <w:pPr>
        <w:ind w:left="180" w:hanging="360"/>
      </w:pPr>
      <w:rPr>
        <w:rFonts w:ascii="Courier New" w:hAnsi="Courier New" w:cs="Courier New" w:hint="default"/>
      </w:rPr>
    </w:lvl>
    <w:lvl w:ilvl="2" w:tplc="04090005" w:tentative="1">
      <w:start w:val="1"/>
      <w:numFmt w:val="bullet"/>
      <w:lvlText w:val=""/>
      <w:lvlJc w:val="left"/>
      <w:pPr>
        <w:ind w:left="900" w:hanging="360"/>
      </w:pPr>
      <w:rPr>
        <w:rFonts w:ascii="Wingdings" w:hAnsi="Wingdings" w:hint="default"/>
      </w:rPr>
    </w:lvl>
    <w:lvl w:ilvl="3" w:tplc="04090001" w:tentative="1">
      <w:start w:val="1"/>
      <w:numFmt w:val="bullet"/>
      <w:lvlText w:val=""/>
      <w:lvlJc w:val="left"/>
      <w:pPr>
        <w:ind w:left="1620" w:hanging="360"/>
      </w:pPr>
      <w:rPr>
        <w:rFonts w:ascii="Symbol" w:hAnsi="Symbol" w:hint="default"/>
      </w:rPr>
    </w:lvl>
    <w:lvl w:ilvl="4" w:tplc="04090003" w:tentative="1">
      <w:start w:val="1"/>
      <w:numFmt w:val="bullet"/>
      <w:lvlText w:val="o"/>
      <w:lvlJc w:val="left"/>
      <w:pPr>
        <w:ind w:left="2340" w:hanging="360"/>
      </w:pPr>
      <w:rPr>
        <w:rFonts w:ascii="Courier New" w:hAnsi="Courier New" w:cs="Courier New" w:hint="default"/>
      </w:rPr>
    </w:lvl>
    <w:lvl w:ilvl="5" w:tplc="04090005" w:tentative="1">
      <w:start w:val="1"/>
      <w:numFmt w:val="bullet"/>
      <w:lvlText w:val=""/>
      <w:lvlJc w:val="left"/>
      <w:pPr>
        <w:ind w:left="3060" w:hanging="360"/>
      </w:pPr>
      <w:rPr>
        <w:rFonts w:ascii="Wingdings" w:hAnsi="Wingdings" w:hint="default"/>
      </w:rPr>
    </w:lvl>
    <w:lvl w:ilvl="6" w:tplc="04090001" w:tentative="1">
      <w:start w:val="1"/>
      <w:numFmt w:val="bullet"/>
      <w:lvlText w:val=""/>
      <w:lvlJc w:val="left"/>
      <w:pPr>
        <w:ind w:left="3780" w:hanging="360"/>
      </w:pPr>
      <w:rPr>
        <w:rFonts w:ascii="Symbol" w:hAnsi="Symbol" w:hint="default"/>
      </w:rPr>
    </w:lvl>
    <w:lvl w:ilvl="7" w:tplc="04090003" w:tentative="1">
      <w:start w:val="1"/>
      <w:numFmt w:val="bullet"/>
      <w:lvlText w:val="o"/>
      <w:lvlJc w:val="left"/>
      <w:pPr>
        <w:ind w:left="4500" w:hanging="360"/>
      </w:pPr>
      <w:rPr>
        <w:rFonts w:ascii="Courier New" w:hAnsi="Courier New" w:cs="Courier New" w:hint="default"/>
      </w:rPr>
    </w:lvl>
    <w:lvl w:ilvl="8" w:tplc="04090005" w:tentative="1">
      <w:start w:val="1"/>
      <w:numFmt w:val="bullet"/>
      <w:lvlText w:val=""/>
      <w:lvlJc w:val="left"/>
      <w:pPr>
        <w:ind w:left="5220" w:hanging="360"/>
      </w:pPr>
      <w:rPr>
        <w:rFonts w:ascii="Wingdings" w:hAnsi="Wingdings" w:hint="default"/>
      </w:rPr>
    </w:lvl>
  </w:abstractNum>
  <w:abstractNum w:abstractNumId="1">
    <w:nsid w:val="4F442C17"/>
    <w:multiLevelType w:val="hybridMultilevel"/>
    <w:tmpl w:val="0A2A3E74"/>
    <w:lvl w:ilvl="0" w:tplc="C6B0F13C">
      <w:numFmt w:val="bullet"/>
      <w:lvlText w:val="-"/>
      <w:lvlJc w:val="left"/>
      <w:pPr>
        <w:ind w:left="-540" w:hanging="360"/>
      </w:pPr>
      <w:rPr>
        <w:rFonts w:ascii="Calibri" w:eastAsiaTheme="minorHAnsi" w:hAnsi="Calibri" w:cs="Calibri" w:hint="default"/>
      </w:rPr>
    </w:lvl>
    <w:lvl w:ilvl="1" w:tplc="04090003" w:tentative="1">
      <w:start w:val="1"/>
      <w:numFmt w:val="bullet"/>
      <w:lvlText w:val="o"/>
      <w:lvlJc w:val="left"/>
      <w:pPr>
        <w:ind w:left="180" w:hanging="360"/>
      </w:pPr>
      <w:rPr>
        <w:rFonts w:ascii="Courier New" w:hAnsi="Courier New" w:cs="Courier New" w:hint="default"/>
      </w:rPr>
    </w:lvl>
    <w:lvl w:ilvl="2" w:tplc="04090005" w:tentative="1">
      <w:start w:val="1"/>
      <w:numFmt w:val="bullet"/>
      <w:lvlText w:val=""/>
      <w:lvlJc w:val="left"/>
      <w:pPr>
        <w:ind w:left="900" w:hanging="360"/>
      </w:pPr>
      <w:rPr>
        <w:rFonts w:ascii="Wingdings" w:hAnsi="Wingdings" w:hint="default"/>
      </w:rPr>
    </w:lvl>
    <w:lvl w:ilvl="3" w:tplc="04090001" w:tentative="1">
      <w:start w:val="1"/>
      <w:numFmt w:val="bullet"/>
      <w:lvlText w:val=""/>
      <w:lvlJc w:val="left"/>
      <w:pPr>
        <w:ind w:left="1620" w:hanging="360"/>
      </w:pPr>
      <w:rPr>
        <w:rFonts w:ascii="Symbol" w:hAnsi="Symbol" w:hint="default"/>
      </w:rPr>
    </w:lvl>
    <w:lvl w:ilvl="4" w:tplc="04090003" w:tentative="1">
      <w:start w:val="1"/>
      <w:numFmt w:val="bullet"/>
      <w:lvlText w:val="o"/>
      <w:lvlJc w:val="left"/>
      <w:pPr>
        <w:ind w:left="2340" w:hanging="360"/>
      </w:pPr>
      <w:rPr>
        <w:rFonts w:ascii="Courier New" w:hAnsi="Courier New" w:cs="Courier New" w:hint="default"/>
      </w:rPr>
    </w:lvl>
    <w:lvl w:ilvl="5" w:tplc="04090005" w:tentative="1">
      <w:start w:val="1"/>
      <w:numFmt w:val="bullet"/>
      <w:lvlText w:val=""/>
      <w:lvlJc w:val="left"/>
      <w:pPr>
        <w:ind w:left="3060" w:hanging="360"/>
      </w:pPr>
      <w:rPr>
        <w:rFonts w:ascii="Wingdings" w:hAnsi="Wingdings" w:hint="default"/>
      </w:rPr>
    </w:lvl>
    <w:lvl w:ilvl="6" w:tplc="04090001" w:tentative="1">
      <w:start w:val="1"/>
      <w:numFmt w:val="bullet"/>
      <w:lvlText w:val=""/>
      <w:lvlJc w:val="left"/>
      <w:pPr>
        <w:ind w:left="3780" w:hanging="360"/>
      </w:pPr>
      <w:rPr>
        <w:rFonts w:ascii="Symbol" w:hAnsi="Symbol" w:hint="default"/>
      </w:rPr>
    </w:lvl>
    <w:lvl w:ilvl="7" w:tplc="04090003" w:tentative="1">
      <w:start w:val="1"/>
      <w:numFmt w:val="bullet"/>
      <w:lvlText w:val="o"/>
      <w:lvlJc w:val="left"/>
      <w:pPr>
        <w:ind w:left="4500" w:hanging="360"/>
      </w:pPr>
      <w:rPr>
        <w:rFonts w:ascii="Courier New" w:hAnsi="Courier New" w:cs="Courier New" w:hint="default"/>
      </w:rPr>
    </w:lvl>
    <w:lvl w:ilvl="8" w:tplc="04090005" w:tentative="1">
      <w:start w:val="1"/>
      <w:numFmt w:val="bullet"/>
      <w:lvlText w:val=""/>
      <w:lvlJc w:val="left"/>
      <w:pPr>
        <w:ind w:left="52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F5B"/>
    <w:rsid w:val="0005755F"/>
    <w:rsid w:val="000A3AAE"/>
    <w:rsid w:val="000B5CD7"/>
    <w:rsid w:val="000B66E0"/>
    <w:rsid w:val="000E1EA6"/>
    <w:rsid w:val="000E5ED5"/>
    <w:rsid w:val="001176BC"/>
    <w:rsid w:val="00126B72"/>
    <w:rsid w:val="00133231"/>
    <w:rsid w:val="001454C0"/>
    <w:rsid w:val="001B277E"/>
    <w:rsid w:val="001B61AB"/>
    <w:rsid w:val="001C630E"/>
    <w:rsid w:val="00215018"/>
    <w:rsid w:val="002705AD"/>
    <w:rsid w:val="0029603C"/>
    <w:rsid w:val="002E769F"/>
    <w:rsid w:val="003169CA"/>
    <w:rsid w:val="00364803"/>
    <w:rsid w:val="00371CBA"/>
    <w:rsid w:val="00377041"/>
    <w:rsid w:val="0038702F"/>
    <w:rsid w:val="003D7DF7"/>
    <w:rsid w:val="004465AD"/>
    <w:rsid w:val="004C2BBA"/>
    <w:rsid w:val="005A730F"/>
    <w:rsid w:val="005D0F5B"/>
    <w:rsid w:val="005E7F1C"/>
    <w:rsid w:val="006179E2"/>
    <w:rsid w:val="00644C41"/>
    <w:rsid w:val="00650E8B"/>
    <w:rsid w:val="00661ECF"/>
    <w:rsid w:val="006C571B"/>
    <w:rsid w:val="006E6FB2"/>
    <w:rsid w:val="006F3971"/>
    <w:rsid w:val="00701559"/>
    <w:rsid w:val="007015AC"/>
    <w:rsid w:val="00784F94"/>
    <w:rsid w:val="007D13A7"/>
    <w:rsid w:val="0088007E"/>
    <w:rsid w:val="008903C4"/>
    <w:rsid w:val="00946BDE"/>
    <w:rsid w:val="00961F14"/>
    <w:rsid w:val="00982AFA"/>
    <w:rsid w:val="009A39AE"/>
    <w:rsid w:val="009C4D3B"/>
    <w:rsid w:val="009C725A"/>
    <w:rsid w:val="009D059F"/>
    <w:rsid w:val="009F7CAC"/>
    <w:rsid w:val="00A10B49"/>
    <w:rsid w:val="00A24938"/>
    <w:rsid w:val="00A40EE1"/>
    <w:rsid w:val="00A50342"/>
    <w:rsid w:val="00A54370"/>
    <w:rsid w:val="00AB35C1"/>
    <w:rsid w:val="00AB3C30"/>
    <w:rsid w:val="00AC19F0"/>
    <w:rsid w:val="00B07A4C"/>
    <w:rsid w:val="00B9282E"/>
    <w:rsid w:val="00BB4B1C"/>
    <w:rsid w:val="00BD4528"/>
    <w:rsid w:val="00C1418C"/>
    <w:rsid w:val="00C14D97"/>
    <w:rsid w:val="00C40308"/>
    <w:rsid w:val="00C846BC"/>
    <w:rsid w:val="00CA12A9"/>
    <w:rsid w:val="00CB4AB2"/>
    <w:rsid w:val="00CE5ED8"/>
    <w:rsid w:val="00CE7809"/>
    <w:rsid w:val="00D2776A"/>
    <w:rsid w:val="00D43AD7"/>
    <w:rsid w:val="00D540AD"/>
    <w:rsid w:val="00D62E0E"/>
    <w:rsid w:val="00DB29F3"/>
    <w:rsid w:val="00DC014D"/>
    <w:rsid w:val="00DD3EF8"/>
    <w:rsid w:val="00E20FB4"/>
    <w:rsid w:val="00E21BED"/>
    <w:rsid w:val="00E26E77"/>
    <w:rsid w:val="00E42C74"/>
    <w:rsid w:val="00E70D91"/>
    <w:rsid w:val="00EA3E67"/>
    <w:rsid w:val="00EA6C82"/>
    <w:rsid w:val="00EC03A3"/>
    <w:rsid w:val="00EF1756"/>
    <w:rsid w:val="00F1562A"/>
    <w:rsid w:val="00F42732"/>
    <w:rsid w:val="00F5055A"/>
    <w:rsid w:val="00F9696B"/>
    <w:rsid w:val="00FC77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0F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0F5B"/>
    <w:rPr>
      <w:rFonts w:ascii="Tahoma" w:hAnsi="Tahoma" w:cs="Tahoma"/>
      <w:sz w:val="16"/>
      <w:szCs w:val="16"/>
    </w:rPr>
  </w:style>
  <w:style w:type="paragraph" w:styleId="ListParagraph">
    <w:name w:val="List Paragraph"/>
    <w:basedOn w:val="Normal"/>
    <w:uiPriority w:val="34"/>
    <w:qFormat/>
    <w:rsid w:val="005D0F5B"/>
    <w:pPr>
      <w:ind w:left="720"/>
      <w:contextualSpacing/>
    </w:pPr>
  </w:style>
  <w:style w:type="character" w:styleId="Hyperlink">
    <w:name w:val="Hyperlink"/>
    <w:basedOn w:val="DefaultParagraphFont"/>
    <w:uiPriority w:val="99"/>
    <w:unhideWhenUsed/>
    <w:rsid w:val="00BB4B1C"/>
    <w:rPr>
      <w:color w:val="0000FF"/>
      <w:u w:val="single"/>
    </w:rPr>
  </w:style>
  <w:style w:type="character" w:styleId="FollowedHyperlink">
    <w:name w:val="FollowedHyperlink"/>
    <w:basedOn w:val="DefaultParagraphFont"/>
    <w:uiPriority w:val="99"/>
    <w:semiHidden/>
    <w:unhideWhenUsed/>
    <w:rsid w:val="009A39A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0F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0F5B"/>
    <w:rPr>
      <w:rFonts w:ascii="Tahoma" w:hAnsi="Tahoma" w:cs="Tahoma"/>
      <w:sz w:val="16"/>
      <w:szCs w:val="16"/>
    </w:rPr>
  </w:style>
  <w:style w:type="paragraph" w:styleId="ListParagraph">
    <w:name w:val="List Paragraph"/>
    <w:basedOn w:val="Normal"/>
    <w:uiPriority w:val="34"/>
    <w:qFormat/>
    <w:rsid w:val="005D0F5B"/>
    <w:pPr>
      <w:ind w:left="720"/>
      <w:contextualSpacing/>
    </w:pPr>
  </w:style>
  <w:style w:type="character" w:styleId="Hyperlink">
    <w:name w:val="Hyperlink"/>
    <w:basedOn w:val="DefaultParagraphFont"/>
    <w:uiPriority w:val="99"/>
    <w:unhideWhenUsed/>
    <w:rsid w:val="00BB4B1C"/>
    <w:rPr>
      <w:color w:val="0000FF"/>
      <w:u w:val="single"/>
    </w:rPr>
  </w:style>
  <w:style w:type="character" w:styleId="FollowedHyperlink">
    <w:name w:val="FollowedHyperlink"/>
    <w:basedOn w:val="DefaultParagraphFont"/>
    <w:uiPriority w:val="99"/>
    <w:semiHidden/>
    <w:unhideWhenUsed/>
    <w:rsid w:val="009A39A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373633">
      <w:bodyDiv w:val="1"/>
      <w:marLeft w:val="0"/>
      <w:marRight w:val="0"/>
      <w:marTop w:val="0"/>
      <w:marBottom w:val="0"/>
      <w:divBdr>
        <w:top w:val="none" w:sz="0" w:space="0" w:color="auto"/>
        <w:left w:val="none" w:sz="0" w:space="0" w:color="auto"/>
        <w:bottom w:val="none" w:sz="0" w:space="0" w:color="auto"/>
        <w:right w:val="none" w:sz="0" w:space="0" w:color="auto"/>
      </w:divBdr>
      <w:divsChild>
        <w:div w:id="2046056338">
          <w:marLeft w:val="0"/>
          <w:marRight w:val="0"/>
          <w:marTop w:val="0"/>
          <w:marBottom w:val="0"/>
          <w:divBdr>
            <w:top w:val="none" w:sz="0" w:space="0" w:color="auto"/>
            <w:left w:val="none" w:sz="0" w:space="0" w:color="auto"/>
            <w:bottom w:val="none" w:sz="0" w:space="0" w:color="auto"/>
            <w:right w:val="none" w:sz="0" w:space="0" w:color="auto"/>
          </w:divBdr>
        </w:div>
      </w:divsChild>
    </w:div>
    <w:div w:id="614557505">
      <w:bodyDiv w:val="1"/>
      <w:marLeft w:val="0"/>
      <w:marRight w:val="0"/>
      <w:marTop w:val="0"/>
      <w:marBottom w:val="0"/>
      <w:divBdr>
        <w:top w:val="none" w:sz="0" w:space="0" w:color="auto"/>
        <w:left w:val="none" w:sz="0" w:space="0" w:color="auto"/>
        <w:bottom w:val="none" w:sz="0" w:space="0" w:color="auto"/>
        <w:right w:val="none" w:sz="0" w:space="0" w:color="auto"/>
      </w:divBdr>
      <w:divsChild>
        <w:div w:id="623344259">
          <w:marLeft w:val="0"/>
          <w:marRight w:val="0"/>
          <w:marTop w:val="0"/>
          <w:marBottom w:val="0"/>
          <w:divBdr>
            <w:top w:val="none" w:sz="0" w:space="0" w:color="auto"/>
            <w:left w:val="none" w:sz="0" w:space="0" w:color="auto"/>
            <w:bottom w:val="none" w:sz="0" w:space="0" w:color="auto"/>
            <w:right w:val="none" w:sz="0" w:space="0" w:color="auto"/>
          </w:divBdr>
        </w:div>
      </w:divsChild>
    </w:div>
    <w:div w:id="658194262">
      <w:bodyDiv w:val="1"/>
      <w:marLeft w:val="0"/>
      <w:marRight w:val="0"/>
      <w:marTop w:val="0"/>
      <w:marBottom w:val="0"/>
      <w:divBdr>
        <w:top w:val="none" w:sz="0" w:space="0" w:color="auto"/>
        <w:left w:val="none" w:sz="0" w:space="0" w:color="auto"/>
        <w:bottom w:val="none" w:sz="0" w:space="0" w:color="auto"/>
        <w:right w:val="none" w:sz="0" w:space="0" w:color="auto"/>
      </w:divBdr>
      <w:divsChild>
        <w:div w:id="18742718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youtube.com/watch?v=2GMpkEuH16I" TargetMode="Externa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hyperlink" Target="http://www.youtube.com/watch?v=LEY9GJAm8bA"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345</TotalTime>
  <Pages>17</Pages>
  <Words>1602</Words>
  <Characters>9132</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KiOsK</dc:creator>
  <cp:lastModifiedBy>D.Tondelayo</cp:lastModifiedBy>
  <cp:revision>3</cp:revision>
  <dcterms:created xsi:type="dcterms:W3CDTF">2013-04-24T22:42:00Z</dcterms:created>
  <dcterms:modified xsi:type="dcterms:W3CDTF">2013-04-25T04:26:00Z</dcterms:modified>
</cp:coreProperties>
</file>